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6DDB" w14:textId="77777777" w:rsidR="00E55718" w:rsidRPr="000E532A" w:rsidRDefault="00E55718" w:rsidP="00E55718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14:paraId="1ACE51D0" w14:textId="77777777" w:rsidR="00E55718" w:rsidRPr="000E532A" w:rsidRDefault="00E55718" w:rsidP="00E55718">
      <w:pPr>
        <w:jc w:val="right"/>
      </w:pPr>
    </w:p>
    <w:p w14:paraId="78255793" w14:textId="02C4A5F8"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80587D">
        <w:t>2</w:t>
      </w:r>
      <w:r w:rsidR="007D19BE">
        <w:t>3</w:t>
      </w:r>
      <w:r w:rsidRPr="000E532A">
        <w:t xml:space="preserve"> r.</w:t>
      </w:r>
    </w:p>
    <w:p w14:paraId="4B9D9963" w14:textId="77777777" w:rsidR="00E55718" w:rsidRPr="000E532A" w:rsidRDefault="00E55718" w:rsidP="00E55718">
      <w:pPr>
        <w:ind w:left="2832" w:firstLine="708"/>
      </w:pPr>
    </w:p>
    <w:p w14:paraId="781255E2" w14:textId="77777777"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14:paraId="7275C705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14:paraId="2B60F7D7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14:paraId="4210B1AC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7CE0AA" w14:textId="77777777"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14:paraId="72C390AD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14:paraId="5392428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14:paraId="2D0EC3F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14:paraId="2A80471A" w14:textId="77777777" w:rsidR="00E55718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Bank</w:t>
      </w:r>
      <w:r>
        <w:rPr>
          <w:sz w:val="22"/>
        </w:rPr>
        <w:t xml:space="preserve"> </w:t>
      </w:r>
      <w:r w:rsidRPr="000E532A">
        <w:rPr>
          <w:sz w:val="22"/>
        </w:rPr>
        <w:t>………………...............................................................................................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163473A9" w14:textId="77777777" w:rsidR="00E55718" w:rsidRPr="000E532A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Nr konta</w:t>
      </w:r>
      <w:r>
        <w:rPr>
          <w:sz w:val="22"/>
        </w:rPr>
        <w:t xml:space="preserve"> </w:t>
      </w:r>
      <w:r w:rsidRPr="000E532A">
        <w:rPr>
          <w:sz w:val="22"/>
        </w:rPr>
        <w:t>...................................................................................................................................................</w:t>
      </w:r>
    </w:p>
    <w:p w14:paraId="7545CB3F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14:paraId="11931A37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14:paraId="536159DD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14:paraId="58C161BA" w14:textId="77777777"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14:paraId="0DCF12BC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14:paraId="5C0E7AEE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14:paraId="328EE4FD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F3804C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4E8DBAE6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47FAD9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1A6F22E3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349A1FF4" w14:textId="77777777"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X="-176" w:tblpY="203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19"/>
        <w:gridCol w:w="2189"/>
        <w:gridCol w:w="2694"/>
      </w:tblGrid>
      <w:tr w:rsidR="00E55718" w:rsidRPr="000E532A" w14:paraId="1C1055CC" w14:textId="77777777" w:rsidTr="00A17B01">
        <w:trPr>
          <w:trHeight w:val="842"/>
        </w:trPr>
        <w:tc>
          <w:tcPr>
            <w:tcW w:w="636" w:type="dxa"/>
          </w:tcPr>
          <w:p w14:paraId="17C8A40B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0749E9A7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14:paraId="3995733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35723D74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14:paraId="7AAC6C9E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</w:t>
            </w:r>
            <w:r w:rsidR="00D53593">
              <w:rPr>
                <w:b/>
                <w:szCs w:val="20"/>
              </w:rPr>
              <w:t>, maksymalnie 14</w:t>
            </w:r>
            <w:r w:rsidRPr="000E532A">
              <w:rPr>
                <w:b/>
                <w:szCs w:val="20"/>
              </w:rPr>
              <w:t>)</w:t>
            </w:r>
          </w:p>
        </w:tc>
        <w:tc>
          <w:tcPr>
            <w:tcW w:w="2694" w:type="dxa"/>
          </w:tcPr>
          <w:p w14:paraId="43CFF5A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14:paraId="3EF09DA9" w14:textId="77777777" w:rsidTr="00A17B01">
        <w:trPr>
          <w:cantSplit/>
          <w:trHeight w:val="623"/>
        </w:trPr>
        <w:tc>
          <w:tcPr>
            <w:tcW w:w="636" w:type="dxa"/>
          </w:tcPr>
          <w:p w14:paraId="39B8412F" w14:textId="77777777" w:rsidR="00E55718" w:rsidRPr="000E532A" w:rsidRDefault="00E55718" w:rsidP="00A17B01">
            <w:pPr>
              <w:jc w:val="center"/>
            </w:pPr>
          </w:p>
          <w:p w14:paraId="6CA98C40" w14:textId="77777777" w:rsidR="00E55718" w:rsidRPr="000E532A" w:rsidRDefault="00E55718" w:rsidP="00A17B01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14:paraId="3F766DD5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14:paraId="3D606483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CD12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50FED9D" w14:textId="77777777" w:rsidTr="00A17B01">
        <w:trPr>
          <w:cantSplit/>
          <w:trHeight w:val="625"/>
        </w:trPr>
        <w:tc>
          <w:tcPr>
            <w:tcW w:w="636" w:type="dxa"/>
          </w:tcPr>
          <w:p w14:paraId="2FDD23BA" w14:textId="77777777" w:rsidR="00E55718" w:rsidRPr="000E532A" w:rsidRDefault="00E55718" w:rsidP="00A17B01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14:paraId="51B06D69" w14:textId="77777777" w:rsidR="00E55718" w:rsidRPr="000E532A" w:rsidRDefault="00E55718" w:rsidP="00A17B01">
            <w:r w:rsidRPr="000E532A">
              <w:t>Badanie śródoperacyjne</w:t>
            </w:r>
          </w:p>
        </w:tc>
        <w:tc>
          <w:tcPr>
            <w:tcW w:w="2189" w:type="dxa"/>
          </w:tcPr>
          <w:p w14:paraId="786242FC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0C8B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8DE40D2" w14:textId="77777777" w:rsidTr="00A17B01">
        <w:trPr>
          <w:cantSplit/>
          <w:trHeight w:val="563"/>
        </w:trPr>
        <w:tc>
          <w:tcPr>
            <w:tcW w:w="636" w:type="dxa"/>
          </w:tcPr>
          <w:p w14:paraId="5F1B8C9B" w14:textId="77777777" w:rsidR="00E55718" w:rsidRPr="000E532A" w:rsidRDefault="00E55718" w:rsidP="00A17B01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14:paraId="3EEDF7B7" w14:textId="77777777" w:rsidR="00E55718" w:rsidRPr="000E532A" w:rsidRDefault="00E55718" w:rsidP="00A17B01">
            <w:r w:rsidRPr="000E532A">
              <w:t>Biopsja aspiracyjna cienkoigłowa</w:t>
            </w:r>
          </w:p>
        </w:tc>
        <w:tc>
          <w:tcPr>
            <w:tcW w:w="2189" w:type="dxa"/>
          </w:tcPr>
          <w:p w14:paraId="4A45066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3EFA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E3521D" w14:textId="77777777" w:rsidTr="00A17B01">
        <w:trPr>
          <w:cantSplit/>
          <w:trHeight w:val="571"/>
        </w:trPr>
        <w:tc>
          <w:tcPr>
            <w:tcW w:w="636" w:type="dxa"/>
          </w:tcPr>
          <w:p w14:paraId="01699FFE" w14:textId="77777777" w:rsidR="00E55718" w:rsidRPr="000E532A" w:rsidRDefault="00E55718" w:rsidP="00A17B01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14:paraId="4C2B95BC" w14:textId="77777777" w:rsidR="00E55718" w:rsidRPr="000E532A" w:rsidRDefault="00E55718" w:rsidP="00A17B01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14:paraId="3F1C2B8F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FDF3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FD6E25F" w14:textId="77777777" w:rsidTr="00A17B01">
        <w:trPr>
          <w:cantSplit/>
          <w:trHeight w:val="551"/>
        </w:trPr>
        <w:tc>
          <w:tcPr>
            <w:tcW w:w="636" w:type="dxa"/>
          </w:tcPr>
          <w:p w14:paraId="20D21C85" w14:textId="77777777" w:rsidR="00E55718" w:rsidRPr="000E532A" w:rsidRDefault="00E55718" w:rsidP="00A17B01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14:paraId="379CE911" w14:textId="77777777" w:rsidR="00E55718" w:rsidRPr="000E532A" w:rsidRDefault="00E55718" w:rsidP="00A17B01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14:paraId="19A6075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4907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F53780" w14:textId="77777777" w:rsidTr="00A17B01">
        <w:trPr>
          <w:cantSplit/>
          <w:trHeight w:val="559"/>
        </w:trPr>
        <w:tc>
          <w:tcPr>
            <w:tcW w:w="636" w:type="dxa"/>
          </w:tcPr>
          <w:p w14:paraId="31B738BE" w14:textId="77777777" w:rsidR="00E55718" w:rsidRPr="000E532A" w:rsidRDefault="00E55718" w:rsidP="00A17B01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14:paraId="5D08AFE2" w14:textId="77777777" w:rsidR="00E55718" w:rsidRPr="000E532A" w:rsidRDefault="00E55718" w:rsidP="00A17B01">
            <w:r w:rsidRPr="000E532A">
              <w:t>Cytologia ginekologiczna</w:t>
            </w:r>
          </w:p>
        </w:tc>
        <w:tc>
          <w:tcPr>
            <w:tcW w:w="2189" w:type="dxa"/>
          </w:tcPr>
          <w:p w14:paraId="3150494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189411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4BAFD70" w14:textId="77777777" w:rsidTr="00A17B01">
        <w:trPr>
          <w:cantSplit/>
          <w:trHeight w:val="866"/>
        </w:trPr>
        <w:tc>
          <w:tcPr>
            <w:tcW w:w="636" w:type="dxa"/>
          </w:tcPr>
          <w:p w14:paraId="4F5F15EC" w14:textId="77777777" w:rsidR="00E55718" w:rsidRPr="000E532A" w:rsidRDefault="00E55718" w:rsidP="00A17B01">
            <w:pPr>
              <w:jc w:val="center"/>
            </w:pPr>
            <w:r w:rsidRPr="000E532A">
              <w:t>7.</w:t>
            </w:r>
          </w:p>
        </w:tc>
        <w:tc>
          <w:tcPr>
            <w:tcW w:w="4019" w:type="dxa"/>
          </w:tcPr>
          <w:p w14:paraId="0DD8D248" w14:textId="77777777" w:rsidR="00E55718" w:rsidRPr="000E532A" w:rsidRDefault="00E55718" w:rsidP="00A17B01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2189" w:type="dxa"/>
          </w:tcPr>
          <w:p w14:paraId="5207DBF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8D607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42FFA590" w14:textId="77777777" w:rsidTr="00A17B01">
        <w:trPr>
          <w:cantSplit/>
          <w:trHeight w:val="522"/>
        </w:trPr>
        <w:tc>
          <w:tcPr>
            <w:tcW w:w="636" w:type="dxa"/>
          </w:tcPr>
          <w:p w14:paraId="03053FA5" w14:textId="647F618C" w:rsidR="00BE3897" w:rsidRPr="000E532A" w:rsidRDefault="00BE3897" w:rsidP="00A17B01">
            <w:pPr>
              <w:jc w:val="center"/>
            </w:pPr>
            <w:r>
              <w:t>8.</w:t>
            </w:r>
          </w:p>
        </w:tc>
        <w:tc>
          <w:tcPr>
            <w:tcW w:w="4019" w:type="dxa"/>
          </w:tcPr>
          <w:p w14:paraId="7B675343" w14:textId="4D16161B" w:rsidR="00BE3897" w:rsidRPr="000E532A" w:rsidRDefault="00F846A3" w:rsidP="00A17B01">
            <w:r>
              <w:t>Cytologia płynna LBC</w:t>
            </w:r>
          </w:p>
        </w:tc>
        <w:tc>
          <w:tcPr>
            <w:tcW w:w="2189" w:type="dxa"/>
          </w:tcPr>
          <w:p w14:paraId="45F225A2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9A7EC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BE3897" w:rsidRPr="000E532A" w14:paraId="2D1B683D" w14:textId="77777777" w:rsidTr="00A17B01">
        <w:trPr>
          <w:cantSplit/>
          <w:trHeight w:val="522"/>
        </w:trPr>
        <w:tc>
          <w:tcPr>
            <w:tcW w:w="636" w:type="dxa"/>
          </w:tcPr>
          <w:p w14:paraId="341B8985" w14:textId="05CE28B5" w:rsidR="00BE3897" w:rsidRPr="000E532A" w:rsidRDefault="00BE3897" w:rsidP="00A17B01">
            <w:pPr>
              <w:jc w:val="center"/>
            </w:pPr>
            <w:r>
              <w:t>9.</w:t>
            </w:r>
          </w:p>
        </w:tc>
        <w:tc>
          <w:tcPr>
            <w:tcW w:w="4019" w:type="dxa"/>
          </w:tcPr>
          <w:p w14:paraId="1F77739B" w14:textId="1CBD5263" w:rsidR="00BE3897" w:rsidRPr="000E532A" w:rsidRDefault="00F846A3" w:rsidP="00A17B01">
            <w:r>
              <w:t>Cytologia LBC + HPV</w:t>
            </w:r>
          </w:p>
        </w:tc>
        <w:tc>
          <w:tcPr>
            <w:tcW w:w="2189" w:type="dxa"/>
          </w:tcPr>
          <w:p w14:paraId="449AD54E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2F5DC91" w14:textId="77777777" w:rsidR="00BE3897" w:rsidRPr="000E532A" w:rsidRDefault="00BE3897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3C699DB" w14:textId="77777777" w:rsidTr="00A17B01">
        <w:trPr>
          <w:cantSplit/>
          <w:trHeight w:val="522"/>
        </w:trPr>
        <w:tc>
          <w:tcPr>
            <w:tcW w:w="636" w:type="dxa"/>
          </w:tcPr>
          <w:p w14:paraId="249998B7" w14:textId="79AF95D9" w:rsidR="00E55718" w:rsidRPr="000E532A" w:rsidRDefault="00BE3897" w:rsidP="00A17B01">
            <w:pPr>
              <w:jc w:val="center"/>
            </w:pPr>
            <w:r>
              <w:t>10</w:t>
            </w:r>
            <w:r w:rsidR="00E55718" w:rsidRPr="000E532A">
              <w:t>.</w:t>
            </w:r>
          </w:p>
        </w:tc>
        <w:tc>
          <w:tcPr>
            <w:tcW w:w="4019" w:type="dxa"/>
          </w:tcPr>
          <w:p w14:paraId="338474F4" w14:textId="77777777" w:rsidR="00E55718" w:rsidRPr="000E532A" w:rsidRDefault="00E55718" w:rsidP="00A17B01">
            <w:r w:rsidRPr="000E532A">
              <w:t>Badanie immunohistochemiczne</w:t>
            </w:r>
          </w:p>
        </w:tc>
        <w:tc>
          <w:tcPr>
            <w:tcW w:w="2189" w:type="dxa"/>
          </w:tcPr>
          <w:p w14:paraId="7B8791A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A90ED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A3E4593" w14:textId="77777777" w:rsidTr="00A17B01">
        <w:trPr>
          <w:cantSplit/>
          <w:trHeight w:val="522"/>
        </w:trPr>
        <w:tc>
          <w:tcPr>
            <w:tcW w:w="636" w:type="dxa"/>
          </w:tcPr>
          <w:p w14:paraId="19366561" w14:textId="11720D32" w:rsidR="00A17B01" w:rsidRPr="000E532A" w:rsidRDefault="00BE3897" w:rsidP="00A17B01">
            <w:pPr>
              <w:jc w:val="center"/>
            </w:pPr>
            <w:r>
              <w:t>11</w:t>
            </w:r>
            <w:r w:rsidR="00A17B01">
              <w:t>.</w:t>
            </w:r>
          </w:p>
        </w:tc>
        <w:tc>
          <w:tcPr>
            <w:tcW w:w="4019" w:type="dxa"/>
          </w:tcPr>
          <w:p w14:paraId="56DBF894" w14:textId="614CB80C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(1-2 guzki) – tarczyca, ślinianka</w:t>
            </w:r>
          </w:p>
        </w:tc>
        <w:tc>
          <w:tcPr>
            <w:tcW w:w="2189" w:type="dxa"/>
          </w:tcPr>
          <w:p w14:paraId="4FDC246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D46B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C9D4D7F" w14:textId="77777777" w:rsidTr="00A17B01">
        <w:trPr>
          <w:cantSplit/>
          <w:trHeight w:val="522"/>
        </w:trPr>
        <w:tc>
          <w:tcPr>
            <w:tcW w:w="636" w:type="dxa"/>
          </w:tcPr>
          <w:p w14:paraId="01FFFE9C" w14:textId="097C0C0A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2</w:t>
            </w:r>
            <w:r>
              <w:t>.</w:t>
            </w:r>
          </w:p>
        </w:tc>
        <w:tc>
          <w:tcPr>
            <w:tcW w:w="4019" w:type="dxa"/>
          </w:tcPr>
          <w:p w14:paraId="54D750DB" w14:textId="573D7D13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(3 guzki lub więcej) – tarczyca, ślinianka</w:t>
            </w:r>
          </w:p>
        </w:tc>
        <w:tc>
          <w:tcPr>
            <w:tcW w:w="2189" w:type="dxa"/>
          </w:tcPr>
          <w:p w14:paraId="6345C583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72F4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29EA10B4" w14:textId="77777777" w:rsidTr="00A17B01">
        <w:trPr>
          <w:cantSplit/>
          <w:trHeight w:val="522"/>
        </w:trPr>
        <w:tc>
          <w:tcPr>
            <w:tcW w:w="636" w:type="dxa"/>
          </w:tcPr>
          <w:p w14:paraId="79B2DC65" w14:textId="05D6594E" w:rsidR="00A17B01" w:rsidRPr="000E532A" w:rsidRDefault="00A17B01" w:rsidP="00BE3897">
            <w:pPr>
              <w:jc w:val="center"/>
            </w:pPr>
            <w:r>
              <w:t>1</w:t>
            </w:r>
            <w:r w:rsidR="00BE3897">
              <w:t>3</w:t>
            </w:r>
            <w:r>
              <w:t>.</w:t>
            </w:r>
          </w:p>
        </w:tc>
        <w:tc>
          <w:tcPr>
            <w:tcW w:w="4019" w:type="dxa"/>
          </w:tcPr>
          <w:p w14:paraId="5DBE1809" w14:textId="6CF41E23" w:rsidR="00A17B01" w:rsidRPr="000E532A" w:rsidRDefault="00A17B01" w:rsidP="00A17B01">
            <w:r>
              <w:t>Sekcja zwłok (bez badań histopatologicznych)</w:t>
            </w:r>
          </w:p>
        </w:tc>
        <w:tc>
          <w:tcPr>
            <w:tcW w:w="2189" w:type="dxa"/>
          </w:tcPr>
          <w:p w14:paraId="60ACE929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479A63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9DE2AF2" w14:textId="77777777" w:rsidTr="00A17B01">
        <w:trPr>
          <w:cantSplit/>
          <w:trHeight w:val="866"/>
        </w:trPr>
        <w:tc>
          <w:tcPr>
            <w:tcW w:w="9538" w:type="dxa"/>
            <w:gridSpan w:val="4"/>
          </w:tcPr>
          <w:p w14:paraId="65094484" w14:textId="77777777" w:rsidR="00E55718" w:rsidRPr="000E532A" w:rsidRDefault="00E55718" w:rsidP="00A17B01">
            <w:pPr>
              <w:rPr>
                <w:b/>
                <w:bCs/>
                <w:szCs w:val="20"/>
              </w:rPr>
            </w:pPr>
          </w:p>
          <w:p w14:paraId="2F96739D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rPr>
                <w:b/>
                <w:bCs/>
                <w:szCs w:val="20"/>
              </w:rPr>
              <w:t>Razem cena miesięczna zamówienia: ................................... zł brutto</w:t>
            </w:r>
          </w:p>
        </w:tc>
      </w:tr>
    </w:tbl>
    <w:p w14:paraId="12193145" w14:textId="77777777"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14:paraId="0CFF1B0D" w14:textId="77777777" w:rsidR="00377019" w:rsidRPr="000E532A" w:rsidRDefault="00377019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14:paraId="27F0168C" w14:textId="77777777" w:rsidTr="0019591F">
        <w:trPr>
          <w:trHeight w:val="520"/>
        </w:trPr>
        <w:tc>
          <w:tcPr>
            <w:tcW w:w="6010" w:type="dxa"/>
          </w:tcPr>
          <w:p w14:paraId="6B83DB49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14:paraId="3C807AB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14:paraId="2827A603" w14:textId="77777777" w:rsidTr="0019591F">
        <w:trPr>
          <w:trHeight w:val="237"/>
        </w:trPr>
        <w:tc>
          <w:tcPr>
            <w:tcW w:w="6010" w:type="dxa"/>
          </w:tcPr>
          <w:p w14:paraId="409DB374" w14:textId="2DB16AC0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siedzibie </w:t>
            </w:r>
            <w:r w:rsidR="00A17B01">
              <w:rPr>
                <w:szCs w:val="16"/>
              </w:rPr>
              <w:t>Przyjmującego zamówienie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7CFA44A0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F0C5896" w14:textId="77777777" w:rsidTr="0019591F">
        <w:trPr>
          <w:trHeight w:val="237"/>
        </w:trPr>
        <w:tc>
          <w:tcPr>
            <w:tcW w:w="6010" w:type="dxa"/>
          </w:tcPr>
          <w:p w14:paraId="7AC618B9" w14:textId="656F245C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</w:t>
            </w:r>
            <w:r>
              <w:rPr>
                <w:szCs w:val="16"/>
              </w:rPr>
              <w:t>pomieszczeniach</w:t>
            </w:r>
            <w:r w:rsidRPr="000E532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Udzielającego zamówienie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1CAF6041" w14:textId="77777777" w:rsidR="00A17B01" w:rsidRPr="000E532A" w:rsidRDefault="00A17B01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504A7CBC" w14:textId="77777777" w:rsidTr="0019591F">
        <w:trPr>
          <w:trHeight w:val="555"/>
        </w:trPr>
        <w:tc>
          <w:tcPr>
            <w:tcW w:w="6010" w:type="dxa"/>
          </w:tcPr>
          <w:p w14:paraId="14188C8C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transportem materiału do badań </w:t>
            </w:r>
            <w:r w:rsidRPr="000E532A">
              <w:rPr>
                <w:szCs w:val="16"/>
              </w:rPr>
              <w:br/>
              <w:t>z siedziby Udzielającego zamówienia 2 razy w tygodniu</w:t>
            </w:r>
          </w:p>
        </w:tc>
        <w:tc>
          <w:tcPr>
            <w:tcW w:w="3060" w:type="dxa"/>
          </w:tcPr>
          <w:p w14:paraId="0CD486F7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78FBFD4D" w14:textId="77777777" w:rsidTr="0019591F">
        <w:trPr>
          <w:trHeight w:val="848"/>
        </w:trPr>
        <w:tc>
          <w:tcPr>
            <w:tcW w:w="6010" w:type="dxa"/>
          </w:tcPr>
          <w:p w14:paraId="54A00B51" w14:textId="76689006" w:rsidR="00E55718" w:rsidRPr="000E532A" w:rsidRDefault="00E55718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lastRenderedPageBreak/>
              <w:t xml:space="preserve">Dostarczanie wyników badań do </w:t>
            </w:r>
            <w:r w:rsidR="00D53593">
              <w:rPr>
                <w:szCs w:val="16"/>
              </w:rPr>
              <w:t>7</w:t>
            </w:r>
            <w:r w:rsidRPr="000E532A">
              <w:rPr>
                <w:szCs w:val="16"/>
              </w:rPr>
              <w:t xml:space="preserve"> dni roboczych liczone od następnego dnia po wydaniu materiału przez Udzielającego zamówienia</w:t>
            </w:r>
            <w:r w:rsidR="00A17B01">
              <w:rPr>
                <w:szCs w:val="16"/>
              </w:rPr>
              <w:t xml:space="preserve"> w zakresie pkt. 1-</w:t>
            </w:r>
            <w:r w:rsidR="007D19BE">
              <w:rPr>
                <w:szCs w:val="16"/>
              </w:rPr>
              <w:t>10</w:t>
            </w:r>
          </w:p>
        </w:tc>
        <w:tc>
          <w:tcPr>
            <w:tcW w:w="3060" w:type="dxa"/>
          </w:tcPr>
          <w:p w14:paraId="1ADF0628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2CC77B32" w14:textId="77777777" w:rsidTr="00A17B01">
        <w:trPr>
          <w:trHeight w:val="567"/>
        </w:trPr>
        <w:tc>
          <w:tcPr>
            <w:tcW w:w="6010" w:type="dxa"/>
          </w:tcPr>
          <w:p w14:paraId="59056052" w14:textId="1C6758DF" w:rsidR="00A17B01" w:rsidRPr="000E532A" w:rsidRDefault="00A17B01" w:rsidP="007D19BE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</w:t>
            </w:r>
            <w:r>
              <w:rPr>
                <w:szCs w:val="16"/>
              </w:rPr>
              <w:t xml:space="preserve">14 dni w zakresie pkt. </w:t>
            </w:r>
            <w:r w:rsidR="007D19BE">
              <w:rPr>
                <w:szCs w:val="16"/>
              </w:rPr>
              <w:t>11</w:t>
            </w:r>
            <w:r>
              <w:rPr>
                <w:szCs w:val="16"/>
              </w:rPr>
              <w:t>-1</w:t>
            </w:r>
            <w:r w:rsidR="007D19BE">
              <w:rPr>
                <w:szCs w:val="16"/>
              </w:rPr>
              <w:t>3</w:t>
            </w:r>
          </w:p>
        </w:tc>
        <w:tc>
          <w:tcPr>
            <w:tcW w:w="3060" w:type="dxa"/>
          </w:tcPr>
          <w:p w14:paraId="3E4D0BB9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136959C" w14:textId="77777777" w:rsidTr="00A17B01">
        <w:trPr>
          <w:trHeight w:val="567"/>
        </w:trPr>
        <w:tc>
          <w:tcPr>
            <w:tcW w:w="6010" w:type="dxa"/>
          </w:tcPr>
          <w:p w14:paraId="40A75409" w14:textId="201DC5CC" w:rsidR="00A17B01" w:rsidRPr="000E532A" w:rsidRDefault="00A17B01" w:rsidP="00E36D8C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 xml:space="preserve">Wykonywanie </w:t>
            </w:r>
            <w:r w:rsidRPr="000E532A">
              <w:t xml:space="preserve">badań </w:t>
            </w:r>
            <w:r>
              <w:t>w terminach uzgodnionych według potrzeb Udzielającego zamówienia, a w zakresie biopsji przeciętnie 1-2 razy w miesiącu</w:t>
            </w:r>
            <w:r w:rsidRPr="000E532A">
              <w:t xml:space="preserve"> (koszt transportu ponosi </w:t>
            </w:r>
            <w:r>
              <w:t>Przyjmujący zamówienie</w:t>
            </w:r>
            <w:r w:rsidRPr="000E532A">
              <w:t>)</w:t>
            </w:r>
            <w:r>
              <w:t xml:space="preserve"> w zakresie pkt. </w:t>
            </w:r>
            <w:r w:rsidR="007D19BE">
              <w:t>11</w:t>
            </w:r>
            <w:r>
              <w:t>-1</w:t>
            </w:r>
            <w:r w:rsidR="00E36D8C">
              <w:t>3</w:t>
            </w:r>
          </w:p>
        </w:tc>
        <w:tc>
          <w:tcPr>
            <w:tcW w:w="3060" w:type="dxa"/>
          </w:tcPr>
          <w:p w14:paraId="6E4FA9EB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3E28246F" w14:textId="77777777" w:rsidTr="00A17B01">
        <w:trPr>
          <w:trHeight w:val="567"/>
        </w:trPr>
        <w:tc>
          <w:tcPr>
            <w:tcW w:w="6010" w:type="dxa"/>
          </w:tcPr>
          <w:p w14:paraId="5387E3A2" w14:textId="1E5B2EB0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>Przyjmujący zamówienie udostępnia Udzielającemu zamówienia parametry autoryzacji umożliwiające dostęp do systemu on-line</w:t>
            </w:r>
          </w:p>
        </w:tc>
        <w:tc>
          <w:tcPr>
            <w:tcW w:w="3060" w:type="dxa"/>
          </w:tcPr>
          <w:p w14:paraId="1F348D94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3D518ADE" w14:textId="77777777" w:rsidTr="0019591F">
        <w:trPr>
          <w:trHeight w:val="563"/>
        </w:trPr>
        <w:tc>
          <w:tcPr>
            <w:tcW w:w="6010" w:type="dxa"/>
          </w:tcPr>
          <w:p w14:paraId="76316BD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14:paraId="6102A3C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22162C7C" w14:textId="77777777" w:rsidTr="0019591F">
        <w:tc>
          <w:tcPr>
            <w:tcW w:w="6010" w:type="dxa"/>
          </w:tcPr>
          <w:p w14:paraId="7C49395E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14:paraId="202AB95F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36D8C" w:rsidRPr="000E532A" w14:paraId="5B5A18E0" w14:textId="77777777" w:rsidTr="0019591F">
        <w:tc>
          <w:tcPr>
            <w:tcW w:w="6010" w:type="dxa"/>
          </w:tcPr>
          <w:p w14:paraId="2A794190" w14:textId="08D4F247" w:rsidR="00E36D8C" w:rsidRDefault="00E36D8C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rPr>
                <w:szCs w:val="16"/>
              </w:rPr>
              <w:t>Posiadanie Licencji Polskiego Towarzystwa Patologów</w:t>
            </w:r>
            <w:bookmarkStart w:id="0" w:name="_GoBack"/>
            <w:bookmarkEnd w:id="0"/>
          </w:p>
          <w:p w14:paraId="4AF49EA4" w14:textId="77777777" w:rsidR="00E36D8C" w:rsidRPr="000E532A" w:rsidRDefault="00E36D8C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</w:p>
        </w:tc>
        <w:tc>
          <w:tcPr>
            <w:tcW w:w="3060" w:type="dxa"/>
          </w:tcPr>
          <w:p w14:paraId="2576D870" w14:textId="77777777" w:rsidR="00E36D8C" w:rsidRPr="000E532A" w:rsidRDefault="00E36D8C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14:paraId="0FCABD97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r w:rsidRPr="000E532A">
        <w:rPr>
          <w:b/>
          <w:bCs/>
          <w:szCs w:val="16"/>
        </w:rPr>
        <w:t xml:space="preserve">* należy wpisać odpowiedź TAK lub NIE </w:t>
      </w:r>
    </w:p>
    <w:p w14:paraId="6FD7F0D1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4A3E6D26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57EE21F2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65992444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3F113F5C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14:paraId="13B89387" w14:textId="77777777"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29621F"/>
    <w:rsid w:val="00377019"/>
    <w:rsid w:val="005926B8"/>
    <w:rsid w:val="007D19BE"/>
    <w:rsid w:val="0080587D"/>
    <w:rsid w:val="00A17B01"/>
    <w:rsid w:val="00BD2017"/>
    <w:rsid w:val="00BE3897"/>
    <w:rsid w:val="00C72DFB"/>
    <w:rsid w:val="00D45234"/>
    <w:rsid w:val="00D53593"/>
    <w:rsid w:val="00E36D8C"/>
    <w:rsid w:val="00E55718"/>
    <w:rsid w:val="00E850EE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C7B-E29A-4A06-9151-00A676D6A3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eeef56-fdb9-4029-bebc-49a8c49b2f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6AD93-9AD8-48C7-98BC-448C2152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F16E8-A7BA-4D05-B8FB-54C912EC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4</cp:revision>
  <cp:lastPrinted>2023-04-04T07:48:00Z</cp:lastPrinted>
  <dcterms:created xsi:type="dcterms:W3CDTF">2022-04-19T11:36:00Z</dcterms:created>
  <dcterms:modified xsi:type="dcterms:W3CDTF">2023-04-04T07:48:00Z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