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CE" w:rsidRPr="00526DCE" w:rsidRDefault="00526DCE" w:rsidP="00526DCE">
      <w:pPr>
        <w:spacing w:after="0" w:line="240" w:lineRule="auto"/>
        <w:ind w:left="360"/>
        <w:jc w:val="right"/>
        <w:rPr>
          <w:rFonts w:ascii="Times New Roman" w:eastAsia="Times New Roman" w:hAnsi="Times New Roman" w:cs="Times New Roman"/>
          <w:b/>
          <w:bCs/>
          <w:color w:val="000000"/>
          <w:sz w:val="20"/>
          <w:szCs w:val="20"/>
          <w:lang w:eastAsia="pl-PL"/>
        </w:rPr>
      </w:pPr>
      <w:r w:rsidRPr="00526DCE">
        <w:rPr>
          <w:rFonts w:ascii="Times New Roman" w:eastAsia="Times New Roman" w:hAnsi="Times New Roman" w:cs="Times New Roman"/>
          <w:sz w:val="16"/>
          <w:szCs w:val="16"/>
          <w:lang w:eastAsia="pl-PL"/>
        </w:rPr>
        <w:t xml:space="preserve">Załącznik Nr </w:t>
      </w:r>
      <w:r w:rsidR="00476095">
        <w:rPr>
          <w:rFonts w:ascii="Times New Roman" w:eastAsia="Times New Roman" w:hAnsi="Times New Roman" w:cs="Times New Roman"/>
          <w:sz w:val="16"/>
          <w:szCs w:val="16"/>
          <w:lang w:eastAsia="pl-PL"/>
        </w:rPr>
        <w:t>3</w:t>
      </w:r>
      <w:r w:rsidRPr="00526DCE">
        <w:rPr>
          <w:rFonts w:ascii="Times New Roman" w:eastAsia="Times New Roman" w:hAnsi="Times New Roman" w:cs="Times New Roman"/>
          <w:sz w:val="16"/>
          <w:szCs w:val="16"/>
          <w:lang w:eastAsia="pl-PL"/>
        </w:rPr>
        <w:t xml:space="preserve"> do Warunków konkursu ofert</w:t>
      </w:r>
    </w:p>
    <w:p w:rsidR="00526DCE" w:rsidRPr="00526DCE" w:rsidRDefault="00E95A4E" w:rsidP="00526DCE">
      <w:pPr>
        <w:spacing w:after="0" w:line="240" w:lineRule="auto"/>
        <w:ind w:left="36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Umowa – Kontrakt Nr …./2022</w:t>
      </w:r>
    </w:p>
    <w:p w:rsidR="00526DCE" w:rsidRPr="00526DCE" w:rsidRDefault="00526DCE" w:rsidP="00526DCE">
      <w:pPr>
        <w:spacing w:after="0" w:line="360" w:lineRule="auto"/>
        <w:jc w:val="center"/>
        <w:rPr>
          <w:rFonts w:ascii="Times New Roman" w:eastAsia="Arial Unicode MS" w:hAnsi="Times New Roman" w:cs="Times New Roman"/>
          <w:b/>
          <w:bCs/>
          <w:sz w:val="20"/>
          <w:szCs w:val="20"/>
          <w:lang w:eastAsia="pl-PL"/>
        </w:rPr>
      </w:pPr>
      <w:r w:rsidRPr="00526DCE">
        <w:rPr>
          <w:rFonts w:ascii="Times New Roman" w:eastAsia="Arial Unicode MS" w:hAnsi="Times New Roman" w:cs="Times New Roman"/>
          <w:b/>
          <w:bCs/>
          <w:sz w:val="20"/>
          <w:szCs w:val="20"/>
          <w:lang w:eastAsia="pl-PL"/>
        </w:rPr>
        <w:t>o udzielanie świadczeń zdrowotnych (pielęgniarskich)</w:t>
      </w:r>
    </w:p>
    <w:p w:rsidR="00526DCE" w:rsidRPr="00526DCE" w:rsidRDefault="00526DCE" w:rsidP="00526DCE">
      <w:pPr>
        <w:spacing w:after="0" w:line="240" w:lineRule="auto"/>
        <w:jc w:val="both"/>
        <w:rPr>
          <w:rFonts w:ascii="Times New Roman" w:eastAsia="Arial Unicode MS" w:hAnsi="Times New Roman" w:cs="Times New Roman"/>
          <w:sz w:val="16"/>
          <w:szCs w:val="16"/>
          <w:lang w:eastAsia="pl-PL"/>
        </w:rPr>
      </w:pPr>
    </w:p>
    <w:p w:rsidR="00526DCE" w:rsidRPr="00526DCE" w:rsidRDefault="00526DCE" w:rsidP="00526DCE">
      <w:pPr>
        <w:spacing w:after="0" w:line="240" w:lineRule="auto"/>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sz w:val="20"/>
          <w:szCs w:val="20"/>
          <w:lang w:eastAsia="pl-PL"/>
        </w:rPr>
        <w:t xml:space="preserve">zawarta w dniu </w:t>
      </w:r>
      <w:r w:rsidRPr="00526DCE">
        <w:rPr>
          <w:rFonts w:ascii="Times New Roman" w:eastAsia="Arial Unicode MS" w:hAnsi="Times New Roman" w:cs="Times New Roman"/>
          <w:b/>
          <w:sz w:val="20"/>
          <w:szCs w:val="20"/>
          <w:lang w:eastAsia="pl-PL"/>
        </w:rPr>
        <w:t xml:space="preserve">……………………… </w:t>
      </w:r>
      <w:r w:rsidRPr="00526DCE">
        <w:rPr>
          <w:rFonts w:ascii="Times New Roman" w:eastAsia="Arial Unicode MS" w:hAnsi="Times New Roman" w:cs="Times New Roman"/>
          <w:sz w:val="20"/>
          <w:szCs w:val="20"/>
          <w:lang w:eastAsia="pl-PL"/>
        </w:rPr>
        <w:t>w Łukowie</w:t>
      </w:r>
    </w:p>
    <w:p w:rsidR="00526DCE" w:rsidRPr="00526DCE" w:rsidRDefault="00526DCE" w:rsidP="00526DCE">
      <w:pPr>
        <w:spacing w:after="0" w:line="240" w:lineRule="auto"/>
        <w:jc w:val="center"/>
        <w:rPr>
          <w:rFonts w:ascii="Times New Roman" w:eastAsia="Arial Unicode MS" w:hAnsi="Times New Roman" w:cs="Times New Roman"/>
          <w:b/>
          <w:bCs/>
          <w:sz w:val="20"/>
          <w:szCs w:val="20"/>
          <w:lang w:eastAsia="pl-PL"/>
        </w:rPr>
      </w:pPr>
      <w:r w:rsidRPr="00526DCE">
        <w:rPr>
          <w:rFonts w:ascii="Times New Roman" w:eastAsia="Arial Unicode MS" w:hAnsi="Times New Roman" w:cs="Times New Roman"/>
          <w:b/>
          <w:bCs/>
          <w:sz w:val="20"/>
          <w:szCs w:val="20"/>
          <w:lang w:eastAsia="pl-PL"/>
        </w:rPr>
        <w:t>pomiędzy</w:t>
      </w:r>
    </w:p>
    <w:p w:rsidR="00526DCE" w:rsidRPr="00526DCE" w:rsidRDefault="00526DCE" w:rsidP="00526DCE">
      <w:pPr>
        <w:suppressAutoHyphens/>
        <w:spacing w:after="0" w:line="240" w:lineRule="auto"/>
        <w:jc w:val="both"/>
        <w:rPr>
          <w:rFonts w:ascii="Times New Roman" w:eastAsia="Times New Roman" w:hAnsi="Times New Roman" w:cs="Times New Roman"/>
          <w:color w:val="000000"/>
          <w:sz w:val="20"/>
          <w:szCs w:val="20"/>
          <w:lang w:eastAsia="ar-SA"/>
        </w:rPr>
      </w:pPr>
      <w:r w:rsidRPr="00526DCE">
        <w:rPr>
          <w:rFonts w:ascii="Times New Roman" w:eastAsia="Times New Roman" w:hAnsi="Times New Roman" w:cs="Times New Roman"/>
          <w:b/>
          <w:color w:val="000000"/>
          <w:sz w:val="20"/>
          <w:szCs w:val="20"/>
          <w:lang w:eastAsia="ar-SA"/>
        </w:rPr>
        <w:t>Samodzielnym Publicznym Zakładem Opieki Zdrowotnej w Łukowie</w:t>
      </w:r>
      <w:r w:rsidRPr="00526DCE">
        <w:rPr>
          <w:rFonts w:ascii="Times New Roman" w:eastAsia="Times New Roman" w:hAnsi="Times New Roman" w:cs="Times New Roman"/>
          <w:color w:val="000000"/>
          <w:sz w:val="20"/>
          <w:szCs w:val="20"/>
          <w:lang w:eastAsia="ar-SA"/>
        </w:rPr>
        <w:t xml:space="preserve">, 21 – 400 Łuków, ul. Doktora Andrzeja Rogalińskiego 3, wpisanym do rejestru stowarzyszeń, innych organizacji społecznych i zawodowych, fundacji oraz samodzielnych publicznych zakładów opieki zdrowotnej w Sądzie Rejonowym Lublin-Wschód w Lublinie z siedzibą w Świdniku VI Wydziale Gospodarczym Krajowego Rejestru Sądowego, KRS Nr 0000056773, REGON: 000306472, NIP: 825 – 17 – 11 – 719, reprezentowanym przez …………………………………………………………, </w:t>
      </w:r>
      <w:r w:rsidRPr="00526DCE">
        <w:rPr>
          <w:rFonts w:ascii="Times New Roman" w:eastAsia="Arial Unicode MS" w:hAnsi="Times New Roman" w:cs="Times New Roman"/>
          <w:color w:val="000000"/>
          <w:sz w:val="20"/>
          <w:szCs w:val="20"/>
          <w:lang w:eastAsia="ar-SA"/>
        </w:rPr>
        <w:t>zwanym dalej </w:t>
      </w:r>
      <w:r w:rsidRPr="00526DCE">
        <w:rPr>
          <w:rFonts w:ascii="Times New Roman" w:eastAsia="Arial Unicode MS" w:hAnsi="Times New Roman" w:cs="Times New Roman"/>
          <w:b/>
          <w:color w:val="000000"/>
          <w:sz w:val="20"/>
          <w:szCs w:val="20"/>
          <w:lang w:eastAsia="ar-SA"/>
        </w:rPr>
        <w:t>Udzielającym zamówienia,</w:t>
      </w:r>
    </w:p>
    <w:p w:rsidR="00526DCE" w:rsidRPr="00526DCE" w:rsidRDefault="00526DCE" w:rsidP="00526DCE">
      <w:pPr>
        <w:spacing w:after="0" w:line="240" w:lineRule="auto"/>
        <w:jc w:val="center"/>
        <w:rPr>
          <w:rFonts w:ascii="Times New Roman" w:eastAsia="Times New Roman" w:hAnsi="Times New Roman" w:cs="Times New Roman"/>
          <w:b/>
          <w:bCs/>
          <w:sz w:val="20"/>
          <w:szCs w:val="20"/>
          <w:lang w:eastAsia="pl-PL"/>
        </w:rPr>
      </w:pPr>
      <w:r w:rsidRPr="00526DCE">
        <w:rPr>
          <w:rFonts w:ascii="Times New Roman" w:eastAsia="Times New Roman" w:hAnsi="Times New Roman" w:cs="Times New Roman"/>
          <w:b/>
          <w:bCs/>
          <w:sz w:val="20"/>
          <w:szCs w:val="20"/>
          <w:lang w:eastAsia="pl-PL"/>
        </w:rPr>
        <w:t>a</w:t>
      </w:r>
    </w:p>
    <w:p w:rsidR="00526DCE" w:rsidRPr="00526DCE" w:rsidRDefault="00526DCE" w:rsidP="00526DCE">
      <w:pPr>
        <w:spacing w:after="0" w:line="240" w:lineRule="auto"/>
        <w:jc w:val="both"/>
        <w:rPr>
          <w:rFonts w:ascii="Times New Roman" w:eastAsia="Arial Unicode MS" w:hAnsi="Times New Roman" w:cs="Times New Roman"/>
          <w:sz w:val="20"/>
          <w:szCs w:val="20"/>
          <w:lang w:eastAsia="pl-PL"/>
        </w:rPr>
      </w:pPr>
      <w:r w:rsidRPr="00526DCE">
        <w:rPr>
          <w:rFonts w:ascii="Times New Roman" w:eastAsia="Times New Roman" w:hAnsi="Times New Roman" w:cs="Times New Roman"/>
          <w:b/>
          <w:sz w:val="20"/>
          <w:szCs w:val="20"/>
          <w:lang w:eastAsia="pl-PL"/>
        </w:rPr>
        <w:t>……………….…..</w:t>
      </w:r>
      <w:r w:rsidRPr="00526DCE">
        <w:rPr>
          <w:rFonts w:ascii="Times New Roman" w:eastAsia="Times New Roman" w:hAnsi="Times New Roman" w:cs="Times New Roman"/>
          <w:sz w:val="20"/>
          <w:szCs w:val="20"/>
          <w:lang w:eastAsia="pl-PL"/>
        </w:rPr>
        <w:t xml:space="preserve"> posiadającym/ą prawo wykonywania zawodu pielęgniarki, wykonującym/ą zawód w  formie ………………… pod nazwą: </w:t>
      </w:r>
      <w:r w:rsidRPr="00526DCE">
        <w:rPr>
          <w:rFonts w:ascii="Times New Roman" w:eastAsia="Times New Roman" w:hAnsi="Times New Roman" w:cs="Times New Roman"/>
          <w:b/>
          <w:sz w:val="20"/>
          <w:szCs w:val="20"/>
          <w:lang w:eastAsia="pl-PL"/>
        </w:rPr>
        <w:t>……………</w:t>
      </w:r>
      <w:r w:rsidRPr="00526DCE">
        <w:rPr>
          <w:rFonts w:ascii="Times New Roman" w:eastAsia="Times New Roman" w:hAnsi="Times New Roman" w:cs="Times New Roman"/>
          <w:sz w:val="20"/>
          <w:szCs w:val="20"/>
          <w:lang w:eastAsia="pl-PL"/>
        </w:rPr>
        <w:t>, wpisanej do  rejestru praktyk</w:t>
      </w:r>
      <w:r w:rsidRPr="00526DCE">
        <w:rPr>
          <w:rFonts w:ascii="Times New Roman" w:eastAsia="Times New Roman" w:hAnsi="Times New Roman" w:cs="Arial"/>
          <w:b/>
          <w:bCs/>
          <w:sz w:val="20"/>
          <w:szCs w:val="20"/>
          <w:lang w:eastAsia="pl-PL"/>
        </w:rPr>
        <w:t xml:space="preserve"> </w:t>
      </w:r>
      <w:r w:rsidRPr="00526DCE">
        <w:rPr>
          <w:rFonts w:ascii="Times New Roman" w:eastAsia="Times New Roman" w:hAnsi="Times New Roman" w:cs="Arial"/>
          <w:bCs/>
          <w:sz w:val="20"/>
          <w:szCs w:val="20"/>
          <w:lang w:eastAsia="pl-PL"/>
        </w:rPr>
        <w:t>prowadzonego przez Okręgową Izbę Pielęgniarek i Położnych w  </w:t>
      </w:r>
      <w:r w:rsidRPr="00526DCE">
        <w:rPr>
          <w:rFonts w:ascii="Times New Roman" w:eastAsia="Times New Roman" w:hAnsi="Times New Roman" w:cs="Arial"/>
          <w:b/>
          <w:bCs/>
          <w:sz w:val="20"/>
          <w:szCs w:val="20"/>
          <w:lang w:eastAsia="pl-PL"/>
        </w:rPr>
        <w:t xml:space="preserve">……… </w:t>
      </w:r>
      <w:r w:rsidRPr="00526DCE">
        <w:rPr>
          <w:rFonts w:ascii="Times New Roman" w:eastAsia="Times New Roman" w:hAnsi="Times New Roman" w:cs="Arial"/>
          <w:bCs/>
          <w:sz w:val="20"/>
          <w:szCs w:val="20"/>
          <w:lang w:eastAsia="pl-PL"/>
        </w:rPr>
        <w:t xml:space="preserve">pod numerem </w:t>
      </w:r>
      <w:r w:rsidRPr="00526DCE">
        <w:rPr>
          <w:rFonts w:ascii="Times New Roman" w:eastAsia="Times New Roman" w:hAnsi="Times New Roman" w:cs="Arial"/>
          <w:b/>
          <w:bCs/>
          <w:sz w:val="20"/>
          <w:szCs w:val="20"/>
          <w:lang w:eastAsia="pl-PL"/>
        </w:rPr>
        <w:t>………</w:t>
      </w:r>
      <w:r w:rsidRPr="00526DCE">
        <w:rPr>
          <w:rFonts w:ascii="Times New Roman" w:eastAsia="Times New Roman" w:hAnsi="Times New Roman" w:cs="Arial"/>
          <w:bCs/>
          <w:sz w:val="20"/>
          <w:szCs w:val="20"/>
          <w:lang w:eastAsia="pl-PL"/>
        </w:rPr>
        <w:t>,</w:t>
      </w:r>
      <w:r w:rsidRPr="00526DCE">
        <w:rPr>
          <w:rFonts w:ascii="Times New Roman" w:eastAsia="Times New Roman" w:hAnsi="Times New Roman" w:cs="Times New Roman"/>
          <w:sz w:val="20"/>
          <w:szCs w:val="20"/>
          <w:lang w:eastAsia="pl-PL"/>
        </w:rPr>
        <w:t xml:space="preserve"> adres </w:t>
      </w:r>
      <w:r w:rsidRPr="00526DCE">
        <w:rPr>
          <w:rFonts w:ascii="Times New Roman" w:eastAsia="Times New Roman" w:hAnsi="Times New Roman" w:cs="Times New Roman"/>
          <w:b/>
          <w:sz w:val="20"/>
          <w:szCs w:val="20"/>
          <w:lang w:eastAsia="pl-PL"/>
        </w:rPr>
        <w:t>…………..</w:t>
      </w:r>
      <w:r w:rsidRPr="00526DCE">
        <w:rPr>
          <w:rFonts w:ascii="Times New Roman" w:eastAsia="Times New Roman" w:hAnsi="Times New Roman" w:cs="Times New Roman"/>
          <w:sz w:val="20"/>
          <w:szCs w:val="20"/>
          <w:lang w:eastAsia="pl-PL"/>
        </w:rPr>
        <w:t xml:space="preserve">, REGON: </w:t>
      </w:r>
      <w:r w:rsidRPr="00526DCE">
        <w:rPr>
          <w:rFonts w:ascii="Times New Roman" w:eastAsia="Times New Roman" w:hAnsi="Times New Roman" w:cs="Times New Roman"/>
          <w:b/>
          <w:sz w:val="20"/>
          <w:szCs w:val="20"/>
          <w:lang w:eastAsia="pl-PL"/>
        </w:rPr>
        <w:t>………..</w:t>
      </w:r>
      <w:r w:rsidRPr="00526DCE">
        <w:rPr>
          <w:rFonts w:ascii="Times New Roman" w:eastAsia="Times New Roman" w:hAnsi="Times New Roman" w:cs="Times New Roman"/>
          <w:sz w:val="20"/>
          <w:szCs w:val="20"/>
          <w:lang w:eastAsia="pl-PL"/>
        </w:rPr>
        <w:t xml:space="preserve">, NIP: </w:t>
      </w:r>
      <w:r w:rsidRPr="00526DCE">
        <w:rPr>
          <w:rFonts w:ascii="Times New Roman" w:eastAsia="Times New Roman" w:hAnsi="Times New Roman" w:cs="Times New Roman"/>
          <w:b/>
          <w:sz w:val="20"/>
          <w:szCs w:val="20"/>
          <w:lang w:eastAsia="pl-PL"/>
        </w:rPr>
        <w:t>……….</w:t>
      </w:r>
      <w:r w:rsidRPr="00526DCE">
        <w:rPr>
          <w:rFonts w:ascii="Times New Roman" w:eastAsia="Times New Roman" w:hAnsi="Times New Roman" w:cs="Times New Roman"/>
          <w:sz w:val="20"/>
          <w:szCs w:val="20"/>
          <w:lang w:eastAsia="pl-PL"/>
        </w:rPr>
        <w:t xml:space="preserve">, </w:t>
      </w:r>
      <w:r w:rsidRPr="00526DCE">
        <w:rPr>
          <w:rFonts w:ascii="Times New Roman" w:eastAsia="Arial Unicode MS" w:hAnsi="Times New Roman" w:cs="Times New Roman"/>
          <w:sz w:val="20"/>
          <w:szCs w:val="20"/>
          <w:lang w:eastAsia="pl-PL"/>
        </w:rPr>
        <w:t xml:space="preserve">zwanym/ą dalej </w:t>
      </w:r>
      <w:r w:rsidRPr="00526DCE">
        <w:rPr>
          <w:rFonts w:ascii="Times New Roman" w:eastAsia="Arial Unicode MS" w:hAnsi="Times New Roman" w:cs="Times New Roman"/>
          <w:b/>
          <w:bCs/>
          <w:sz w:val="20"/>
          <w:szCs w:val="20"/>
          <w:lang w:eastAsia="pl-PL"/>
        </w:rPr>
        <w:t>Przyjmującym zamówienie</w:t>
      </w:r>
      <w:r w:rsidRPr="00526DCE">
        <w:rPr>
          <w:rFonts w:ascii="Times New Roman" w:eastAsia="Arial Unicode MS" w:hAnsi="Times New Roman" w:cs="Times New Roman"/>
          <w:sz w:val="20"/>
          <w:szCs w:val="20"/>
          <w:lang w:eastAsia="pl-PL"/>
        </w:rPr>
        <w:t>,</w:t>
      </w:r>
    </w:p>
    <w:p w:rsidR="00526DCE" w:rsidRPr="00526DCE" w:rsidRDefault="00526DCE" w:rsidP="00526DCE">
      <w:pPr>
        <w:adjustRightInd w:val="0"/>
        <w:spacing w:after="0" w:line="240" w:lineRule="auto"/>
        <w:jc w:val="center"/>
        <w:rPr>
          <w:rFonts w:ascii="Times New Roman" w:eastAsia="Arial Unicode MS" w:hAnsi="Times New Roman" w:cs="Times New Roman"/>
          <w:b/>
          <w:bCs/>
          <w:sz w:val="20"/>
          <w:szCs w:val="20"/>
          <w:lang w:eastAsia="pl-PL"/>
        </w:rPr>
      </w:pPr>
      <w:r w:rsidRPr="00526DCE">
        <w:rPr>
          <w:rFonts w:ascii="Times New Roman" w:eastAsia="Arial Unicode MS" w:hAnsi="Times New Roman" w:cs="Times New Roman"/>
          <w:b/>
          <w:bCs/>
          <w:sz w:val="20"/>
          <w:szCs w:val="20"/>
          <w:lang w:eastAsia="pl-PL"/>
        </w:rPr>
        <w:t>o treści następującej:</w:t>
      </w:r>
    </w:p>
    <w:p w:rsidR="00526DCE" w:rsidRPr="00526DCE" w:rsidRDefault="00526DCE" w:rsidP="00526DCE">
      <w:pPr>
        <w:adjustRightInd w:val="0"/>
        <w:spacing w:after="0" w:line="240" w:lineRule="auto"/>
        <w:jc w:val="center"/>
        <w:rPr>
          <w:rFonts w:ascii="Times New Roman" w:eastAsia="Arial Unicode MS" w:hAnsi="Times New Roman" w:cs="Times New Roman"/>
          <w:b/>
          <w:bCs/>
          <w:sz w:val="20"/>
          <w:szCs w:val="20"/>
          <w:lang w:eastAsia="pl-PL"/>
        </w:rPr>
      </w:pPr>
      <w:r w:rsidRPr="00526DCE">
        <w:rPr>
          <w:rFonts w:ascii="Times New Roman" w:eastAsia="Arial Unicode MS" w:hAnsi="Times New Roman" w:cs="Times New Roman"/>
          <w:b/>
          <w:bCs/>
          <w:sz w:val="20"/>
          <w:szCs w:val="20"/>
          <w:lang w:eastAsia="pl-PL"/>
        </w:rPr>
        <w:t>§ 1.</w:t>
      </w:r>
    </w:p>
    <w:p w:rsidR="00526DCE" w:rsidRPr="00526DCE" w:rsidRDefault="00526DCE" w:rsidP="00526DCE">
      <w:pPr>
        <w:spacing w:after="0" w:line="240" w:lineRule="auto"/>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sz w:val="20"/>
          <w:szCs w:val="20"/>
          <w:lang w:eastAsia="pl-PL"/>
        </w:rPr>
        <w:t>1. Podstawą zawarcia niniejszej umowy jest art. 26 i 27 ustawy z  dnia 15 kwietnia 2011</w:t>
      </w:r>
      <w:r w:rsidR="00FA7929">
        <w:rPr>
          <w:rFonts w:ascii="Times New Roman" w:eastAsia="Arial Unicode MS" w:hAnsi="Times New Roman" w:cs="Times New Roman"/>
          <w:sz w:val="20"/>
          <w:szCs w:val="20"/>
          <w:lang w:eastAsia="pl-PL"/>
        </w:rPr>
        <w:t xml:space="preserve"> roku o działalności leczniczej, </w:t>
      </w:r>
      <w:r w:rsidRPr="00526DCE">
        <w:rPr>
          <w:rFonts w:ascii="Times New Roman" w:eastAsia="Arial Unicode MS" w:hAnsi="Times New Roman" w:cs="Times New Roman"/>
          <w:bCs/>
          <w:sz w:val="20"/>
          <w:szCs w:val="20"/>
          <w:lang w:eastAsia="pl-PL"/>
        </w:rPr>
        <w:t>na podstawie których przeprowadzony został konkurs na udzielanie świadczeń pielęgniarskich.</w:t>
      </w:r>
    </w:p>
    <w:p w:rsidR="00526DCE" w:rsidRPr="00526DCE" w:rsidRDefault="00526DCE" w:rsidP="002108EE">
      <w:pPr>
        <w:adjustRightInd w:val="0"/>
        <w:spacing w:after="0" w:line="240" w:lineRule="auto"/>
        <w:jc w:val="both"/>
        <w:rPr>
          <w:rFonts w:ascii="Times New Roman" w:eastAsia="Arial Unicode MS" w:hAnsi="Times New Roman" w:cs="Times New Roman"/>
          <w:b/>
          <w:bCs/>
          <w:sz w:val="20"/>
          <w:szCs w:val="20"/>
          <w:lang w:eastAsia="pl-PL"/>
        </w:rPr>
      </w:pPr>
      <w:r w:rsidRPr="00526DCE">
        <w:rPr>
          <w:rFonts w:ascii="Times New Roman" w:eastAsia="Arial Unicode MS" w:hAnsi="Times New Roman" w:cs="Times New Roman"/>
          <w:b/>
          <w:bCs/>
          <w:sz w:val="20"/>
          <w:szCs w:val="20"/>
          <w:lang w:eastAsia="pl-PL"/>
        </w:rPr>
        <w:t>2. Udzielający zamówienia zleca, a Przyjmujący zamówienie przyjmuje do w</w:t>
      </w:r>
      <w:r w:rsidR="002108EE">
        <w:rPr>
          <w:rFonts w:ascii="Times New Roman" w:eastAsia="Arial Unicode MS" w:hAnsi="Times New Roman" w:cs="Times New Roman"/>
          <w:b/>
          <w:bCs/>
          <w:sz w:val="20"/>
          <w:szCs w:val="20"/>
          <w:lang w:eastAsia="pl-PL"/>
        </w:rPr>
        <w:t>ykonywania udzielanie świadczeń zdrowotnych (pielęgniarskich) w rodzaju……………………………………………….</w:t>
      </w:r>
      <w:r w:rsidRPr="00526DCE">
        <w:rPr>
          <w:rFonts w:ascii="Times New Roman" w:eastAsia="Arial Unicode MS" w:hAnsi="Times New Roman" w:cs="Times New Roman"/>
          <w:b/>
          <w:bCs/>
          <w:sz w:val="20"/>
          <w:szCs w:val="20"/>
          <w:lang w:eastAsia="pl-PL"/>
        </w:rPr>
        <w:t>….,</w:t>
      </w:r>
      <w:r w:rsidRPr="00526DCE">
        <w:rPr>
          <w:rFonts w:ascii="Times New Roman" w:eastAsia="Arial Unicode MS" w:hAnsi="Times New Roman" w:cs="Times New Roman"/>
          <w:b/>
          <w:bCs/>
          <w:color w:val="000000"/>
          <w:sz w:val="20"/>
          <w:szCs w:val="20"/>
          <w:lang w:eastAsia="pl-PL"/>
        </w:rPr>
        <w:t xml:space="preserve"> zwanych dalej świadczeniami.</w:t>
      </w:r>
    </w:p>
    <w:p w:rsidR="00526DCE" w:rsidRPr="00526DCE" w:rsidRDefault="00526DCE" w:rsidP="00526DCE">
      <w:pPr>
        <w:adjustRightInd w:val="0"/>
        <w:spacing w:after="0" w:line="240" w:lineRule="auto"/>
        <w:jc w:val="both"/>
        <w:rPr>
          <w:rFonts w:ascii="Times New Roman" w:eastAsia="Arial Unicode MS" w:hAnsi="Times New Roman" w:cs="Times New Roman"/>
          <w:i/>
          <w:sz w:val="20"/>
          <w:szCs w:val="20"/>
          <w:lang w:eastAsia="pl-PL"/>
        </w:rPr>
      </w:pPr>
      <w:r w:rsidRPr="00526DCE">
        <w:rPr>
          <w:rFonts w:ascii="Times New Roman" w:eastAsia="Arial Unicode MS" w:hAnsi="Times New Roman" w:cs="Times New Roman"/>
          <w:b/>
          <w:i/>
          <w:color w:val="000000"/>
          <w:sz w:val="20"/>
          <w:szCs w:val="20"/>
          <w:lang w:eastAsia="pl-PL"/>
        </w:rPr>
        <w:t>dotyczy nocnej i świątecznej opieki zdrowotnej:</w:t>
      </w:r>
    </w:p>
    <w:p w:rsidR="00526DCE" w:rsidRPr="00526DCE" w:rsidRDefault="00526DCE" w:rsidP="00526DCE">
      <w:pPr>
        <w:adjustRightInd w:val="0"/>
        <w:spacing w:after="0" w:line="240" w:lineRule="auto"/>
        <w:jc w:val="both"/>
        <w:rPr>
          <w:rFonts w:ascii="Times New Roman" w:eastAsia="Arial Unicode MS" w:hAnsi="Times New Roman" w:cs="Times New Roman"/>
          <w:i/>
          <w:sz w:val="20"/>
          <w:szCs w:val="20"/>
          <w:lang w:eastAsia="pl-PL"/>
        </w:rPr>
      </w:pPr>
      <w:r w:rsidRPr="00526DCE">
        <w:rPr>
          <w:rFonts w:ascii="Times New Roman" w:eastAsia="Arial Unicode MS" w:hAnsi="Times New Roman" w:cs="Times New Roman"/>
          <w:i/>
          <w:sz w:val="20"/>
          <w:szCs w:val="20"/>
          <w:lang w:eastAsia="pl-PL"/>
        </w:rPr>
        <w:t>Udzielający zamówienia zawiadomi Przyjmującego zamówienie o każdej zmianie miejsca udzielania świadczeń (stałej bądź czasowej) przed  rozpoczęciem realizacji zleceń. Zmiana miejsca realizacji świadczeń nie wymaga aneksowania niniejszej umowy. W przypadku konieczności udzielenia świadczeń wyjazdowych transport Przyjmującego zamówienie do miejsca wezwania i  z  powrotem zabezpiecza Udzielającego zamówienia.</w:t>
      </w:r>
    </w:p>
    <w:p w:rsidR="00526DCE" w:rsidRPr="00526DCE" w:rsidRDefault="00526DCE" w:rsidP="00526DCE">
      <w:pPr>
        <w:adjustRightInd w:val="0"/>
        <w:spacing w:after="0" w:line="240" w:lineRule="auto"/>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sz w:val="20"/>
          <w:szCs w:val="20"/>
          <w:lang w:eastAsia="pl-PL"/>
        </w:rPr>
        <w:t>3. Zlecenia dotyczące udzielania świadczeń zdrowotnych określonych w ust. 2 odbywać się będą w częstotliwości według potrzeb Udzielającego zamówienia,</w:t>
      </w:r>
      <w:r w:rsidRPr="00526DCE">
        <w:rPr>
          <w:rFonts w:ascii="Times New Roman" w:eastAsia="Arial Unicode MS" w:hAnsi="Times New Roman" w:cs="Times New Roman"/>
          <w:i/>
          <w:sz w:val="20"/>
          <w:szCs w:val="20"/>
          <w:lang w:eastAsia="pl-PL"/>
        </w:rPr>
        <w:t xml:space="preserve"> w ……………………………, przeciętnie …………….. zleceń w tygodniu/miesiącu, w preferowane dni ………………………………</w:t>
      </w:r>
      <w:r w:rsidRPr="00526DCE">
        <w:rPr>
          <w:rFonts w:ascii="Times New Roman" w:eastAsia="Times New Roman" w:hAnsi="Times New Roman" w:cs="Times New Roman"/>
          <w:i/>
          <w:sz w:val="20"/>
          <w:szCs w:val="20"/>
          <w:lang w:eastAsia="pl-PL"/>
        </w:rPr>
        <w:t>.</w:t>
      </w:r>
      <w:r w:rsidRPr="00526DCE">
        <w:rPr>
          <w:rFonts w:ascii="Times New Roman" w:eastAsia="Arial Unicode MS" w:hAnsi="Times New Roman" w:cs="Times New Roman"/>
          <w:bCs/>
          <w:i/>
          <w:sz w:val="20"/>
          <w:szCs w:val="20"/>
          <w:lang w:eastAsia="pl-PL"/>
        </w:rPr>
        <w:t xml:space="preserve"> , </w:t>
      </w:r>
      <w:r w:rsidRPr="00526DCE">
        <w:rPr>
          <w:rFonts w:ascii="Times New Roman" w:eastAsia="Arial Unicode MS" w:hAnsi="Times New Roman" w:cs="Times New Roman"/>
          <w:sz w:val="20"/>
          <w:szCs w:val="20"/>
          <w:lang w:eastAsia="pl-PL"/>
        </w:rPr>
        <w:t xml:space="preserve"> w godzinach i datach (w określonych godzinach lub całodobowo, w dni powszednie oraz  ustawowo wolne od  pracy) wskazanych w uzgodnionym z Przyjmującym zamówienie i  zatwierdzonym przez koordynatora harmonogramie zleceń, </w:t>
      </w:r>
    </w:p>
    <w:p w:rsidR="00526DCE" w:rsidRPr="00526DCE" w:rsidRDefault="00526DCE" w:rsidP="00526DCE">
      <w:pPr>
        <w:adjustRightInd w:val="0"/>
        <w:spacing w:after="0" w:line="240" w:lineRule="auto"/>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b/>
          <w:i/>
          <w:color w:val="000000"/>
          <w:sz w:val="20"/>
          <w:szCs w:val="20"/>
          <w:lang w:eastAsia="pl-PL"/>
        </w:rPr>
        <w:t>dotyczy nocnej i świątecznej opieki zdrowotnej:</w:t>
      </w:r>
    </w:p>
    <w:p w:rsidR="00526DCE" w:rsidRPr="00526DCE" w:rsidRDefault="00526DCE" w:rsidP="00526DCE">
      <w:pPr>
        <w:adjustRightInd w:val="0"/>
        <w:spacing w:after="0" w:line="240" w:lineRule="auto"/>
        <w:jc w:val="both"/>
        <w:rPr>
          <w:rFonts w:ascii="Times New Roman" w:eastAsia="Arial Unicode MS" w:hAnsi="Times New Roman" w:cs="Times New Roman"/>
          <w:bCs/>
          <w:sz w:val="20"/>
          <w:szCs w:val="20"/>
          <w:lang w:eastAsia="pl-PL"/>
        </w:rPr>
      </w:pPr>
      <w:r w:rsidRPr="00526DCE">
        <w:rPr>
          <w:rFonts w:ascii="Times New Roman" w:eastAsia="Arial Unicode MS" w:hAnsi="Times New Roman" w:cs="Times New Roman"/>
          <w:i/>
          <w:sz w:val="20"/>
          <w:szCs w:val="20"/>
          <w:lang w:eastAsia="pl-PL"/>
        </w:rPr>
        <w:t xml:space="preserve">w szczególności </w:t>
      </w:r>
      <w:r w:rsidRPr="00526DCE">
        <w:rPr>
          <w:rFonts w:ascii="Times New Roman" w:eastAsia="Times New Roman" w:hAnsi="Times New Roman" w:cs="Times New Roman"/>
          <w:i/>
          <w:color w:val="000000"/>
          <w:sz w:val="20"/>
          <w:szCs w:val="20"/>
          <w:lang w:eastAsia="pl-PL"/>
        </w:rPr>
        <w:t>od poniedziałku do piątku w godzinach od 18.00 do 8.00 (zlecenia 14 godzinne) dnia następnego oraz w soboty, niedziele i inne dni ustawowo wolne od pracy, w godzinach od 8.00 dnia danego do godziny 8.00 dnia następnego (zlecenia 24 godzinne).</w:t>
      </w:r>
      <w:r w:rsidRPr="00526DCE">
        <w:rPr>
          <w:rFonts w:ascii="Times New Roman" w:eastAsia="Arial Unicode MS" w:hAnsi="Times New Roman" w:cs="Times New Roman"/>
          <w:bCs/>
          <w:sz w:val="20"/>
          <w:szCs w:val="20"/>
          <w:lang w:eastAsia="pl-PL"/>
        </w:rPr>
        <w:t xml:space="preserve"> </w:t>
      </w:r>
      <w:r w:rsidRPr="00526DCE">
        <w:rPr>
          <w:rFonts w:ascii="Times New Roman" w:eastAsia="Arial Unicode MS" w:hAnsi="Times New Roman" w:cs="Times New Roman"/>
          <w:bCs/>
          <w:i/>
          <w:sz w:val="20"/>
          <w:szCs w:val="20"/>
          <w:lang w:eastAsia="pl-PL"/>
        </w:rPr>
        <w:t>W wyjątkowych przypadkach, ewentualne zmiany w  terminarzu uzgadniane są z  koordynatorem przed  rozpoczęciem pojedynczego zlecenia</w:t>
      </w:r>
      <w:r w:rsidRPr="00526DCE">
        <w:rPr>
          <w:rFonts w:ascii="Times New Roman" w:eastAsia="Times New Roman" w:hAnsi="Times New Roman" w:cs="Times New Roman"/>
          <w:i/>
          <w:sz w:val="20"/>
          <w:szCs w:val="20"/>
          <w:lang w:eastAsia="pl-PL"/>
        </w:rPr>
        <w:t> Przyjmującego zamówienie wobec Udzielającego zamówienia.</w:t>
      </w:r>
    </w:p>
    <w:p w:rsidR="00526DCE" w:rsidRPr="00526DCE" w:rsidRDefault="00526DCE" w:rsidP="00526DCE">
      <w:pPr>
        <w:autoSpaceDE w:val="0"/>
        <w:autoSpaceDN w:val="0"/>
        <w:adjustRightInd w:val="0"/>
        <w:spacing w:after="0" w:line="240" w:lineRule="auto"/>
        <w:jc w:val="both"/>
        <w:rPr>
          <w:rFonts w:ascii="Times New Roman" w:eastAsia="Times New Roman" w:hAnsi="Times New Roman" w:cs="Times New Roman"/>
          <w:color w:val="000000"/>
          <w:sz w:val="20"/>
          <w:szCs w:val="20"/>
          <w:lang w:eastAsia="pl-PL"/>
        </w:rPr>
      </w:pPr>
      <w:r w:rsidRPr="00526DCE">
        <w:rPr>
          <w:rFonts w:ascii="Times New Roman" w:eastAsia="Times New Roman" w:hAnsi="Times New Roman" w:cs="Times New Roman"/>
          <w:color w:val="000000"/>
          <w:sz w:val="20"/>
          <w:szCs w:val="20"/>
          <w:lang w:eastAsia="pl-PL"/>
        </w:rPr>
        <w:t xml:space="preserve">Jednostronne ograniczenie przez Udzielającego zamówienie liczby zleceń, brak zleceń w danym miesiącu, zmiana harmonogramu zleceń w trakcie miesiąca, nie mogą stanowić podstawy do roszczeń </w:t>
      </w:r>
      <w:r w:rsidRPr="00526DCE">
        <w:rPr>
          <w:rFonts w:ascii="Times New Roman" w:eastAsia="Arial Unicode MS" w:hAnsi="Times New Roman" w:cs="Times New Roman"/>
          <w:bCs/>
          <w:color w:val="000000"/>
          <w:sz w:val="20"/>
          <w:szCs w:val="20"/>
          <w:lang w:eastAsia="pl-PL"/>
        </w:rPr>
        <w:t>Przyjmującego  zamówienie</w:t>
      </w:r>
      <w:r w:rsidRPr="00526DCE">
        <w:rPr>
          <w:rFonts w:ascii="Times New Roman" w:eastAsia="Times New Roman" w:hAnsi="Times New Roman" w:cs="Times New Roman"/>
          <w:color w:val="000000"/>
          <w:sz w:val="20"/>
          <w:szCs w:val="20"/>
          <w:lang w:eastAsia="pl-PL"/>
        </w:rPr>
        <w:t xml:space="preserve"> wobec Udzielającego zamówienia.</w:t>
      </w:r>
    </w:p>
    <w:p w:rsidR="00526DCE" w:rsidRPr="00526DCE" w:rsidRDefault="00526DCE" w:rsidP="00526DCE">
      <w:pPr>
        <w:adjustRightInd w:val="0"/>
        <w:spacing w:after="0" w:line="240" w:lineRule="auto"/>
        <w:jc w:val="both"/>
        <w:rPr>
          <w:rFonts w:ascii="Times New Roman" w:eastAsia="Arial Unicode MS" w:hAnsi="Times New Roman" w:cs="Times New Roman"/>
          <w:bCs/>
          <w:sz w:val="20"/>
          <w:szCs w:val="20"/>
          <w:lang w:eastAsia="pl-PL"/>
        </w:rPr>
      </w:pPr>
      <w:r w:rsidRPr="00526DCE">
        <w:rPr>
          <w:rFonts w:ascii="Times New Roman" w:eastAsia="Arial Unicode MS" w:hAnsi="Times New Roman" w:cs="Times New Roman"/>
          <w:bCs/>
          <w:sz w:val="20"/>
          <w:szCs w:val="20"/>
          <w:lang w:eastAsia="pl-PL"/>
        </w:rPr>
        <w:t>4. Przyjmujący zamówienie ma obowiązek stawić się na swój koszt w miejscu wykonywania zlecenia określonym w  ust.  2 w czasie umożliwiającym bezproblemowe rozpoczęcie świadczenia usług według harmonogramu zleceń, o którym mowa w ust. 3.</w:t>
      </w:r>
    </w:p>
    <w:p w:rsidR="00526DCE" w:rsidRPr="00526DCE" w:rsidRDefault="00526DCE" w:rsidP="00526DCE">
      <w:pPr>
        <w:adjustRightInd w:val="0"/>
        <w:spacing w:after="0" w:line="240" w:lineRule="auto"/>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sz w:val="20"/>
          <w:szCs w:val="20"/>
          <w:lang w:eastAsia="pl-PL"/>
        </w:rPr>
        <w:t>5. Ilekroć w umowie jest mowa o komórce Udzielającego zamówienia, rozumie się przez to odpowiednio</w:t>
      </w:r>
      <w:r w:rsidRPr="00526DCE">
        <w:rPr>
          <w:rFonts w:ascii="Times New Roman" w:eastAsia="Times New Roman" w:hAnsi="Times New Roman" w:cs="Times New Roman"/>
          <w:i/>
          <w:sz w:val="20"/>
          <w:szCs w:val="20"/>
          <w:lang w:eastAsia="pl-PL"/>
        </w:rPr>
        <w:t>………………………………….</w:t>
      </w:r>
    </w:p>
    <w:p w:rsidR="00526DCE" w:rsidRPr="00526DCE" w:rsidRDefault="00526DCE" w:rsidP="00526DCE">
      <w:pPr>
        <w:adjustRightInd w:val="0"/>
        <w:spacing w:after="0" w:line="240" w:lineRule="auto"/>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sz w:val="20"/>
          <w:szCs w:val="20"/>
          <w:lang w:eastAsia="pl-PL"/>
        </w:rPr>
        <w:t>6. Ilekroć w umowie jest mowa o koordynatorze rozumiemy przez to Naczelną Pielęgniarkę.</w:t>
      </w:r>
    </w:p>
    <w:p w:rsidR="00526DCE" w:rsidRPr="00526DCE" w:rsidRDefault="00526DCE" w:rsidP="00526DCE">
      <w:pPr>
        <w:adjustRightInd w:val="0"/>
        <w:spacing w:after="0" w:line="240" w:lineRule="auto"/>
        <w:jc w:val="center"/>
        <w:rPr>
          <w:rFonts w:ascii="Times New Roman" w:eastAsia="Arial Unicode MS" w:hAnsi="Times New Roman" w:cs="Times New Roman"/>
          <w:b/>
          <w:bCs/>
          <w:sz w:val="20"/>
          <w:szCs w:val="20"/>
          <w:lang w:eastAsia="pl-PL"/>
        </w:rPr>
      </w:pPr>
    </w:p>
    <w:p w:rsidR="00526DCE" w:rsidRPr="00526DCE" w:rsidRDefault="00526DCE" w:rsidP="00526DCE">
      <w:pPr>
        <w:adjustRightInd w:val="0"/>
        <w:spacing w:after="0" w:line="240" w:lineRule="auto"/>
        <w:jc w:val="center"/>
        <w:rPr>
          <w:rFonts w:ascii="Times New Roman" w:eastAsia="Arial Unicode MS" w:hAnsi="Times New Roman" w:cs="Times New Roman"/>
          <w:b/>
          <w:bCs/>
          <w:sz w:val="20"/>
          <w:szCs w:val="20"/>
          <w:lang w:eastAsia="pl-PL"/>
        </w:rPr>
      </w:pPr>
      <w:r w:rsidRPr="00526DCE">
        <w:rPr>
          <w:rFonts w:ascii="Times New Roman" w:eastAsia="Arial Unicode MS" w:hAnsi="Times New Roman" w:cs="Times New Roman"/>
          <w:b/>
          <w:bCs/>
          <w:sz w:val="20"/>
          <w:szCs w:val="20"/>
          <w:lang w:eastAsia="pl-PL"/>
        </w:rPr>
        <w:t>§ 2.</w:t>
      </w:r>
    </w:p>
    <w:p w:rsidR="00526DCE" w:rsidRPr="00526DCE" w:rsidRDefault="00526DCE" w:rsidP="00526DCE">
      <w:pPr>
        <w:adjustRightInd w:val="0"/>
        <w:spacing w:after="0" w:line="240" w:lineRule="auto"/>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sz w:val="20"/>
          <w:szCs w:val="20"/>
          <w:lang w:eastAsia="pl-PL"/>
        </w:rPr>
        <w:t xml:space="preserve">1. Przyjmujący zamówienie jest obowiązany do pozostawania w stałej gotowości do udzielania świadczeń w miejscu zlecenia. </w:t>
      </w:r>
    </w:p>
    <w:p w:rsidR="00526DCE" w:rsidRPr="00526DCE" w:rsidRDefault="00526DCE" w:rsidP="00526DCE">
      <w:pPr>
        <w:adjustRightInd w:val="0"/>
        <w:spacing w:after="0" w:line="240" w:lineRule="auto"/>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b/>
          <w:i/>
          <w:color w:val="000000"/>
          <w:sz w:val="20"/>
          <w:szCs w:val="20"/>
          <w:lang w:eastAsia="pl-PL"/>
        </w:rPr>
        <w:t>dotyczy nocnej i świątecznej opieki zdrowotnej:</w:t>
      </w:r>
    </w:p>
    <w:p w:rsidR="00526DCE" w:rsidRPr="00526DCE" w:rsidRDefault="00526DCE" w:rsidP="00526DCE">
      <w:pPr>
        <w:adjustRightInd w:val="0"/>
        <w:spacing w:after="0" w:line="240" w:lineRule="auto"/>
        <w:jc w:val="both"/>
        <w:rPr>
          <w:rFonts w:ascii="Times New Roman" w:eastAsia="Arial Unicode MS" w:hAnsi="Times New Roman" w:cs="Times New Roman"/>
          <w:i/>
          <w:sz w:val="20"/>
          <w:szCs w:val="20"/>
          <w:lang w:eastAsia="pl-PL"/>
        </w:rPr>
      </w:pPr>
      <w:r w:rsidRPr="00526DCE">
        <w:rPr>
          <w:rFonts w:ascii="Times New Roman" w:eastAsia="Arial Unicode MS" w:hAnsi="Times New Roman" w:cs="Times New Roman"/>
          <w:i/>
          <w:sz w:val="20"/>
          <w:szCs w:val="20"/>
          <w:lang w:eastAsia="pl-PL"/>
        </w:rPr>
        <w:t>2. W przypadku nieobecności lekarza, w celu zapewnienia dostępności do świadczeń ambulatoryjnych, Przyjmujący zamówienie pozostaje w gotowości do ich udzielania w miejscu zlecenia do czasu powrotu lekarza z wyjazdu do pacjenta.</w:t>
      </w:r>
    </w:p>
    <w:p w:rsidR="00526DCE" w:rsidRPr="00526DCE" w:rsidRDefault="00526DCE" w:rsidP="00526DCE">
      <w:pPr>
        <w:adjustRightInd w:val="0"/>
        <w:spacing w:after="0" w:line="240" w:lineRule="auto"/>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sz w:val="20"/>
          <w:szCs w:val="20"/>
          <w:lang w:eastAsia="pl-PL"/>
        </w:rPr>
        <w:t xml:space="preserve">3. Udzielający zamówienia zabezpiecza obsadę lekarską, obsługę administracyjną, gospodarczą oraz sprzęt i aparaturę medyczną w  zakresie niezbędnym dla realizacji niniejszej umowy. </w:t>
      </w:r>
    </w:p>
    <w:p w:rsidR="00526DCE" w:rsidRPr="00526DCE" w:rsidRDefault="00526DCE" w:rsidP="00526DCE">
      <w:pPr>
        <w:adjustRightInd w:val="0"/>
        <w:spacing w:after="0" w:line="240" w:lineRule="auto"/>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sz w:val="20"/>
          <w:szCs w:val="20"/>
          <w:lang w:eastAsia="pl-PL"/>
        </w:rPr>
        <w:t>4. Przy realizacji zadań objętych niniejszą umową Przyjmujący zamówienie zobowiązany jest do realizacji zleceń lekarskich oraz  do współpracy z personelem medycznym i administracyjnym zatrudnianym przez Udzielającego zamówienia.</w:t>
      </w:r>
    </w:p>
    <w:p w:rsidR="00526DCE" w:rsidRPr="00526DCE" w:rsidRDefault="00526DCE" w:rsidP="00526DCE">
      <w:pPr>
        <w:shd w:val="clear" w:color="auto" w:fill="FFFFFF"/>
        <w:tabs>
          <w:tab w:val="left" w:pos="437"/>
        </w:tabs>
        <w:spacing w:after="0" w:line="240" w:lineRule="auto"/>
        <w:ind w:right="57"/>
        <w:jc w:val="both"/>
        <w:rPr>
          <w:rFonts w:ascii="Times New Roman" w:eastAsia="Times New Roman" w:hAnsi="Times New Roman" w:cs="Times New Roman"/>
          <w:color w:val="000000"/>
          <w:spacing w:val="-13"/>
          <w:sz w:val="20"/>
          <w:szCs w:val="20"/>
          <w:lang w:eastAsia="pl-PL"/>
        </w:rPr>
      </w:pPr>
      <w:r w:rsidRPr="00526DCE">
        <w:rPr>
          <w:rFonts w:ascii="Times New Roman" w:eastAsia="Arial Unicode MS" w:hAnsi="Times New Roman" w:cs="Times New Roman"/>
          <w:sz w:val="20"/>
          <w:szCs w:val="20"/>
          <w:lang w:eastAsia="pl-PL"/>
        </w:rPr>
        <w:t xml:space="preserve">5. Przyjmujący zamówienie </w:t>
      </w:r>
      <w:r w:rsidRPr="00526DCE">
        <w:rPr>
          <w:rFonts w:ascii="Times New Roman" w:eastAsia="Times New Roman" w:hAnsi="Times New Roman" w:cs="Times New Roman"/>
          <w:color w:val="000000"/>
          <w:spacing w:val="2"/>
          <w:sz w:val="20"/>
          <w:szCs w:val="20"/>
          <w:lang w:eastAsia="pl-PL"/>
        </w:rPr>
        <w:t xml:space="preserve">zobowiązuje się do korzystania z pomieszczeń, leków, sprzętu jednorazowego użytku </w:t>
      </w:r>
      <w:r w:rsidRPr="00526DCE">
        <w:rPr>
          <w:rFonts w:ascii="Times New Roman" w:eastAsia="Times New Roman" w:hAnsi="Times New Roman" w:cs="Times New Roman"/>
          <w:color w:val="000000"/>
          <w:spacing w:val="-2"/>
          <w:sz w:val="20"/>
          <w:szCs w:val="20"/>
          <w:lang w:eastAsia="pl-PL"/>
        </w:rPr>
        <w:t xml:space="preserve">i aparatury medycznej, należących do Udzielającego zamówienia zgodnie z ich przeznaczeniem i w celach </w:t>
      </w:r>
      <w:r w:rsidRPr="00526DCE">
        <w:rPr>
          <w:rFonts w:ascii="Times New Roman" w:eastAsia="Times New Roman" w:hAnsi="Times New Roman" w:cs="Times New Roman"/>
          <w:color w:val="000000"/>
          <w:spacing w:val="-1"/>
          <w:sz w:val="20"/>
          <w:szCs w:val="20"/>
          <w:lang w:eastAsia="pl-PL"/>
        </w:rPr>
        <w:lastRenderedPageBreak/>
        <w:t>określonych w niniejszej umowie.</w:t>
      </w:r>
      <w:r w:rsidRPr="00526DCE">
        <w:rPr>
          <w:rFonts w:ascii="Times New Roman" w:eastAsia="Arial Unicode MS" w:hAnsi="Times New Roman" w:cs="Times New Roman"/>
          <w:sz w:val="20"/>
          <w:szCs w:val="20"/>
          <w:lang w:eastAsia="pl-PL"/>
        </w:rPr>
        <w:t xml:space="preserve"> Wytworzona przez Przyjmującego zamówienie dokumentacja medyczna będzie przechowywana i archiwizowana przez Udzielającego zamówienie.</w:t>
      </w:r>
    </w:p>
    <w:p w:rsidR="00526DCE" w:rsidRPr="00526DCE" w:rsidRDefault="00526DCE" w:rsidP="00526DCE">
      <w:pPr>
        <w:shd w:val="clear" w:color="auto" w:fill="FFFFFF"/>
        <w:tabs>
          <w:tab w:val="left" w:pos="437"/>
        </w:tabs>
        <w:spacing w:after="0" w:line="240" w:lineRule="auto"/>
        <w:ind w:right="57"/>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sz w:val="20"/>
          <w:szCs w:val="20"/>
          <w:lang w:eastAsia="pl-PL"/>
        </w:rPr>
        <w:t>6. </w:t>
      </w:r>
      <w:r w:rsidRPr="00526DCE">
        <w:rPr>
          <w:rFonts w:ascii="Times New Roman" w:eastAsia="Arial Unicode MS" w:hAnsi="Times New Roman" w:cs="Times New Roman"/>
          <w:sz w:val="20"/>
          <w:szCs w:val="20"/>
          <w:lang w:eastAsia="pl-PL"/>
        </w:rPr>
        <w:t xml:space="preserve">Przyjmujący zamówienie </w:t>
      </w:r>
      <w:r w:rsidRPr="00526DCE">
        <w:rPr>
          <w:rFonts w:ascii="Times New Roman" w:eastAsia="Times New Roman" w:hAnsi="Times New Roman" w:cs="Times New Roman"/>
          <w:sz w:val="20"/>
          <w:szCs w:val="20"/>
          <w:lang w:eastAsia="pl-PL"/>
        </w:rPr>
        <w:t xml:space="preserve">zobowiązuje się do poniesienia kosztów napraw aparatury i sprzętu medycznego należącego do  Udzielającego zamówienia, uszkodzonego w wyniku działań zawinionych przez </w:t>
      </w:r>
      <w:r w:rsidRPr="00526DCE">
        <w:rPr>
          <w:rFonts w:ascii="Times New Roman" w:eastAsia="Times New Roman" w:hAnsi="Times New Roman" w:cs="Times New Roman"/>
          <w:spacing w:val="-1"/>
          <w:sz w:val="20"/>
          <w:szCs w:val="20"/>
          <w:lang w:eastAsia="pl-PL"/>
        </w:rPr>
        <w:t xml:space="preserve">Przyjmującego zamówienie, w </w:t>
      </w:r>
      <w:r w:rsidRPr="00526DCE">
        <w:rPr>
          <w:rFonts w:ascii="Times New Roman" w:eastAsia="Times New Roman" w:hAnsi="Times New Roman" w:cs="Times New Roman"/>
          <w:sz w:val="20"/>
          <w:szCs w:val="20"/>
          <w:lang w:eastAsia="pl-PL"/>
        </w:rPr>
        <w:t>terminie 14 dni od dnia pisemnego wezwania przez Udzielającego zamówienia. Udzielający zamówienia w  razie zwłoki Przyjmującego zamówienie w zapłacie kosztów naprawy potrąci należną mu kwotę z należności Przyjmującego zamówienie, bez konieczności uzyskania odrębnej zgody Przyjmującego zamówienie.</w:t>
      </w:r>
    </w:p>
    <w:p w:rsidR="00526DCE" w:rsidRPr="00526DCE" w:rsidRDefault="00526DCE" w:rsidP="00526DCE">
      <w:pPr>
        <w:adjustRightInd w:val="0"/>
        <w:spacing w:after="0" w:line="240" w:lineRule="auto"/>
        <w:jc w:val="center"/>
        <w:rPr>
          <w:rFonts w:ascii="Times New Roman" w:eastAsia="Arial Unicode MS" w:hAnsi="Times New Roman" w:cs="Times New Roman"/>
          <w:b/>
          <w:bCs/>
          <w:sz w:val="20"/>
          <w:szCs w:val="20"/>
          <w:lang w:eastAsia="pl-PL"/>
        </w:rPr>
      </w:pPr>
    </w:p>
    <w:p w:rsidR="00526DCE" w:rsidRPr="00526DCE" w:rsidRDefault="00526DCE" w:rsidP="00526DCE">
      <w:pPr>
        <w:adjustRightInd w:val="0"/>
        <w:spacing w:after="0" w:line="240" w:lineRule="auto"/>
        <w:jc w:val="center"/>
        <w:rPr>
          <w:rFonts w:ascii="Times New Roman" w:eastAsia="Arial Unicode MS" w:hAnsi="Times New Roman" w:cs="Times New Roman"/>
          <w:b/>
          <w:bCs/>
          <w:sz w:val="20"/>
          <w:szCs w:val="20"/>
          <w:lang w:eastAsia="pl-PL"/>
        </w:rPr>
      </w:pPr>
      <w:r w:rsidRPr="00526DCE">
        <w:rPr>
          <w:rFonts w:ascii="Times New Roman" w:eastAsia="Arial Unicode MS" w:hAnsi="Times New Roman" w:cs="Times New Roman"/>
          <w:b/>
          <w:bCs/>
          <w:sz w:val="20"/>
          <w:szCs w:val="20"/>
          <w:lang w:eastAsia="pl-PL"/>
        </w:rPr>
        <w:t>§ 3.</w:t>
      </w:r>
    </w:p>
    <w:p w:rsidR="00526DCE" w:rsidRPr="00526DCE" w:rsidRDefault="00526DCE" w:rsidP="00526DCE">
      <w:pPr>
        <w:adjustRightInd w:val="0"/>
        <w:spacing w:after="0" w:line="240" w:lineRule="auto"/>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sz w:val="20"/>
          <w:szCs w:val="20"/>
          <w:lang w:eastAsia="pl-PL"/>
        </w:rPr>
        <w:t>1. Przyjmujący zamówienie uprawniony jest do dokonywania czynności w imieniu Udzielającego zamówienia. Podjęcie konkretnych czynności zawodowych Przyjmującego zamówienie uzależnione jest od bieżących potrzeb.</w:t>
      </w:r>
    </w:p>
    <w:p w:rsidR="00526DCE" w:rsidRPr="00526DCE" w:rsidRDefault="00526DCE" w:rsidP="00526DCE">
      <w:pPr>
        <w:adjustRightInd w:val="0"/>
        <w:spacing w:after="0" w:line="240" w:lineRule="auto"/>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b/>
          <w:i/>
          <w:color w:val="000000"/>
          <w:sz w:val="20"/>
          <w:szCs w:val="20"/>
          <w:lang w:eastAsia="pl-PL"/>
        </w:rPr>
        <w:t>dotyczy nocnej i świątecznej opieki zdrowotnej:</w:t>
      </w:r>
    </w:p>
    <w:p w:rsidR="00526DCE" w:rsidRPr="00526DCE" w:rsidRDefault="00526DCE" w:rsidP="00526DCE">
      <w:pPr>
        <w:adjustRightInd w:val="0"/>
        <w:spacing w:after="0" w:line="240" w:lineRule="auto"/>
        <w:jc w:val="both"/>
        <w:rPr>
          <w:rFonts w:ascii="Times New Roman" w:eastAsia="Arial Unicode MS" w:hAnsi="Times New Roman" w:cs="Times New Roman"/>
          <w:i/>
          <w:sz w:val="20"/>
          <w:szCs w:val="20"/>
          <w:lang w:eastAsia="pl-PL"/>
        </w:rPr>
      </w:pPr>
      <w:r w:rsidRPr="00526DCE">
        <w:rPr>
          <w:rFonts w:ascii="Times New Roman" w:eastAsia="Arial Unicode MS" w:hAnsi="Times New Roman" w:cs="Times New Roman"/>
          <w:i/>
          <w:sz w:val="20"/>
          <w:szCs w:val="20"/>
          <w:lang w:eastAsia="pl-PL"/>
        </w:rPr>
        <w:t xml:space="preserve">2. Przyjmujący zamówienie w czasie pełnienia obowiązków wynikających z niniejszej umowy udziela </w:t>
      </w:r>
      <w:r w:rsidRPr="00526DCE">
        <w:rPr>
          <w:rFonts w:ascii="Times New Roman" w:eastAsia="Times New Roman" w:hAnsi="Times New Roman" w:cs="Times New Roman"/>
          <w:i/>
          <w:sz w:val="20"/>
          <w:szCs w:val="20"/>
          <w:lang w:eastAsia="pl-PL"/>
        </w:rPr>
        <w:t>świadczeń doraźnie, w  związku z poradą udzieloną przez lekarza nocnej i świątecznej opieki zdrowotnej, a także świadczeń zleconych przez innych lekarzy ubezpieczenia zdrowotnego, w warunkach ambulatoryjnych lub w miejscu zamieszkania pacjenta, jeżeli potrzeba taka wynika ze zlecenia lekarza ubezpieczenia zdrowotnego, wynikającego z  potrzeby zachowania ciągłości leczenia lub pielęgnacji.</w:t>
      </w:r>
    </w:p>
    <w:p w:rsidR="00526DCE" w:rsidRPr="00526DCE" w:rsidRDefault="00526DCE" w:rsidP="00526DCE">
      <w:pPr>
        <w:tabs>
          <w:tab w:val="left" w:pos="250"/>
        </w:tabs>
        <w:autoSpaceDE w:val="0"/>
        <w:autoSpaceDN w:val="0"/>
        <w:adjustRightInd w:val="0"/>
        <w:spacing w:after="0" w:line="240" w:lineRule="auto"/>
        <w:ind w:left="250" w:hanging="250"/>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sz w:val="20"/>
          <w:szCs w:val="20"/>
          <w:lang w:eastAsia="pl-PL"/>
        </w:rPr>
        <w:t>3. Do obowiązków Przyjmującego zamówienie należy w szczególności:</w:t>
      </w:r>
    </w:p>
    <w:p w:rsidR="00526DCE" w:rsidRPr="00526DCE" w:rsidRDefault="00526DCE" w:rsidP="00526DCE">
      <w:pPr>
        <w:numPr>
          <w:ilvl w:val="0"/>
          <w:numId w:val="2"/>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sz w:val="20"/>
          <w:szCs w:val="20"/>
          <w:lang w:eastAsia="pl-PL"/>
        </w:rPr>
        <w:t>prowadzenie dokumentacji medycznej zgodnie z obowiązującymi przepisami w tym zakresie,</w:t>
      </w:r>
    </w:p>
    <w:p w:rsidR="00526DCE" w:rsidRPr="00526DCE" w:rsidRDefault="00526DCE" w:rsidP="00526DCE">
      <w:pPr>
        <w:numPr>
          <w:ilvl w:val="0"/>
          <w:numId w:val="2"/>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sz w:val="20"/>
          <w:szCs w:val="20"/>
          <w:lang w:eastAsia="pl-PL"/>
        </w:rPr>
        <w:t>dbanie o sprzęt medyczny i mienie Udzielającego zamówienia,</w:t>
      </w:r>
    </w:p>
    <w:p w:rsidR="00526DCE" w:rsidRPr="00526DCE" w:rsidRDefault="00526DCE" w:rsidP="00526DCE">
      <w:pPr>
        <w:numPr>
          <w:ilvl w:val="0"/>
          <w:numId w:val="2"/>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sz w:val="20"/>
          <w:szCs w:val="20"/>
          <w:lang w:eastAsia="pl-PL"/>
        </w:rPr>
        <w:t>zachowanie tajemnicy zawodowej, według zasad określonych w odrębnych przepisach,</w:t>
      </w:r>
    </w:p>
    <w:p w:rsidR="00526DCE" w:rsidRPr="00526DCE" w:rsidRDefault="00526DCE" w:rsidP="00526DCE">
      <w:pPr>
        <w:numPr>
          <w:ilvl w:val="0"/>
          <w:numId w:val="2"/>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sz w:val="20"/>
          <w:szCs w:val="20"/>
          <w:lang w:eastAsia="pl-PL"/>
        </w:rPr>
        <w:t>prowadzenie sprawozdawczości na potrzeby Udzielającego zamówienia i Narodowego Funduszu Zdrowia,</w:t>
      </w:r>
    </w:p>
    <w:p w:rsidR="00526DCE" w:rsidRPr="00526DCE" w:rsidRDefault="00526DCE" w:rsidP="00526DCE">
      <w:pPr>
        <w:numPr>
          <w:ilvl w:val="0"/>
          <w:numId w:val="2"/>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sz w:val="20"/>
          <w:szCs w:val="20"/>
          <w:lang w:eastAsia="pl-PL"/>
        </w:rPr>
        <w:t>wykonywanie zawodu i wykonywanie usług medycznych zgodnie aktualną wiedzą medyczną, dostępnymi jej metodami i środkami, zgodnie z zasadami etyki zawodowej oraz ze szczególną starannością,</w:t>
      </w:r>
    </w:p>
    <w:p w:rsidR="00526DCE" w:rsidRPr="00526DCE" w:rsidRDefault="00526DCE" w:rsidP="00526DCE">
      <w:pPr>
        <w:numPr>
          <w:ilvl w:val="0"/>
          <w:numId w:val="2"/>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sz w:val="20"/>
          <w:szCs w:val="20"/>
          <w:lang w:eastAsia="pl-PL"/>
        </w:rPr>
        <w:t>przestrzeganie praw pacjenta oraz przepisów o ochronie danych osobowych.</w:t>
      </w:r>
    </w:p>
    <w:p w:rsidR="00526DCE" w:rsidRPr="00526DCE" w:rsidRDefault="00526DCE" w:rsidP="00526DCE">
      <w:pPr>
        <w:adjustRightInd w:val="0"/>
        <w:spacing w:after="0" w:line="240" w:lineRule="auto"/>
        <w:jc w:val="center"/>
        <w:rPr>
          <w:rFonts w:ascii="Times New Roman" w:eastAsia="Arial Unicode MS" w:hAnsi="Times New Roman" w:cs="Times New Roman"/>
          <w:b/>
          <w:bCs/>
          <w:sz w:val="20"/>
          <w:szCs w:val="20"/>
          <w:lang w:eastAsia="pl-PL"/>
        </w:rPr>
      </w:pPr>
    </w:p>
    <w:p w:rsidR="00526DCE" w:rsidRPr="00526DCE" w:rsidRDefault="00526DCE" w:rsidP="00526DCE">
      <w:pPr>
        <w:adjustRightInd w:val="0"/>
        <w:spacing w:after="0" w:line="240" w:lineRule="auto"/>
        <w:jc w:val="center"/>
        <w:rPr>
          <w:rFonts w:ascii="Times New Roman" w:eastAsia="Arial Unicode MS" w:hAnsi="Times New Roman" w:cs="Times New Roman"/>
          <w:b/>
          <w:bCs/>
          <w:sz w:val="20"/>
          <w:szCs w:val="20"/>
          <w:lang w:eastAsia="pl-PL"/>
        </w:rPr>
      </w:pPr>
      <w:r w:rsidRPr="00526DCE">
        <w:rPr>
          <w:rFonts w:ascii="Times New Roman" w:eastAsia="Arial Unicode MS" w:hAnsi="Times New Roman" w:cs="Times New Roman"/>
          <w:b/>
          <w:bCs/>
          <w:sz w:val="20"/>
          <w:szCs w:val="20"/>
          <w:lang w:eastAsia="pl-PL"/>
        </w:rPr>
        <w:t>§ 4.</w:t>
      </w:r>
    </w:p>
    <w:p w:rsidR="00526DCE" w:rsidRPr="00526DCE" w:rsidRDefault="00526DCE" w:rsidP="00526DCE">
      <w:pPr>
        <w:adjustRightInd w:val="0"/>
        <w:spacing w:after="0" w:line="240" w:lineRule="auto"/>
        <w:jc w:val="both"/>
        <w:rPr>
          <w:rFonts w:ascii="Times New Roman" w:eastAsia="Arial Unicode MS" w:hAnsi="Times New Roman" w:cs="Times New Roman"/>
          <w:color w:val="000000"/>
          <w:sz w:val="20"/>
          <w:szCs w:val="20"/>
          <w:lang w:eastAsia="pl-PL"/>
        </w:rPr>
      </w:pPr>
      <w:r w:rsidRPr="00526DCE">
        <w:rPr>
          <w:rFonts w:ascii="Times New Roman" w:eastAsia="Arial Unicode MS" w:hAnsi="Times New Roman" w:cs="Times New Roman"/>
          <w:color w:val="000000"/>
          <w:sz w:val="20"/>
          <w:szCs w:val="20"/>
          <w:lang w:eastAsia="pl-PL"/>
        </w:rPr>
        <w:t>1. </w:t>
      </w:r>
      <w:r w:rsidRPr="00526DCE">
        <w:rPr>
          <w:rFonts w:ascii="Times New Roman" w:eastAsia="Arial Unicode MS" w:hAnsi="Times New Roman" w:cs="Times New Roman"/>
          <w:bCs/>
          <w:color w:val="000000"/>
          <w:sz w:val="20"/>
          <w:szCs w:val="20"/>
          <w:lang w:eastAsia="pl-PL"/>
        </w:rPr>
        <w:t>Przyjmujący zamówienie</w:t>
      </w:r>
      <w:r w:rsidRPr="00526DCE">
        <w:rPr>
          <w:rFonts w:ascii="Times New Roman" w:eastAsia="Arial Unicode MS" w:hAnsi="Times New Roman" w:cs="Times New Roman"/>
          <w:color w:val="000000"/>
          <w:sz w:val="20"/>
          <w:szCs w:val="20"/>
          <w:lang w:eastAsia="pl-PL"/>
        </w:rPr>
        <w:t xml:space="preserve"> zobowiązuje się do przestrzegania zasad udzielania świadczeń zdrowotnych wskazanych w umowach zawartych przez  </w:t>
      </w:r>
      <w:r w:rsidRPr="00526DCE">
        <w:rPr>
          <w:rFonts w:ascii="Times New Roman" w:eastAsia="Times New Roman" w:hAnsi="Times New Roman" w:cs="Times New Roman"/>
          <w:color w:val="000000"/>
          <w:sz w:val="20"/>
          <w:szCs w:val="20"/>
          <w:lang w:eastAsia="pl-PL"/>
        </w:rPr>
        <w:t>Udzielającego zamówienia</w:t>
      </w:r>
      <w:r w:rsidRPr="00526DCE">
        <w:rPr>
          <w:rFonts w:ascii="Times New Roman" w:eastAsia="Arial Unicode MS" w:hAnsi="Times New Roman" w:cs="Times New Roman"/>
          <w:color w:val="000000"/>
          <w:sz w:val="20"/>
          <w:szCs w:val="20"/>
          <w:lang w:eastAsia="pl-PL"/>
        </w:rPr>
        <w:t xml:space="preserve"> z  Narodowym Funduszem Zdrowia i innymi kontrahentami.</w:t>
      </w:r>
    </w:p>
    <w:p w:rsidR="00526DCE" w:rsidRPr="00526DCE" w:rsidRDefault="00526DCE" w:rsidP="00526DCE">
      <w:pPr>
        <w:spacing w:after="0" w:line="240" w:lineRule="auto"/>
        <w:jc w:val="both"/>
        <w:rPr>
          <w:rFonts w:ascii="Times New Roman" w:eastAsia="Times New Roman" w:hAnsi="Times New Roman" w:cs="Times New Roman"/>
          <w:color w:val="000000"/>
          <w:sz w:val="20"/>
          <w:szCs w:val="20"/>
          <w:lang w:eastAsia="pl-PL"/>
        </w:rPr>
      </w:pPr>
      <w:r w:rsidRPr="00526DCE">
        <w:rPr>
          <w:rFonts w:ascii="Times New Roman" w:eastAsia="Arial Unicode MS" w:hAnsi="Times New Roman" w:cs="Times New Roman"/>
          <w:color w:val="000000"/>
          <w:sz w:val="20"/>
          <w:szCs w:val="20"/>
          <w:lang w:eastAsia="pl-PL"/>
        </w:rPr>
        <w:t>2. </w:t>
      </w:r>
      <w:r w:rsidRPr="00526DCE">
        <w:rPr>
          <w:rFonts w:ascii="Times New Roman" w:eastAsia="Arial Unicode MS" w:hAnsi="Times New Roman" w:cs="Times New Roman"/>
          <w:bCs/>
          <w:color w:val="000000"/>
          <w:sz w:val="20"/>
          <w:szCs w:val="20"/>
          <w:lang w:eastAsia="pl-PL"/>
        </w:rPr>
        <w:t>Przyjmujący zamówienie</w:t>
      </w:r>
      <w:r w:rsidRPr="00526DCE">
        <w:rPr>
          <w:rFonts w:ascii="Times New Roman" w:eastAsia="Arial Unicode MS" w:hAnsi="Times New Roman" w:cs="Times New Roman"/>
          <w:color w:val="000000"/>
          <w:sz w:val="20"/>
          <w:szCs w:val="20"/>
          <w:lang w:eastAsia="pl-PL"/>
        </w:rPr>
        <w:t xml:space="preserve"> zobowiązuje się do poddania się kontroli przeprowadzonej przez </w:t>
      </w:r>
      <w:r w:rsidRPr="00526DCE">
        <w:rPr>
          <w:rFonts w:ascii="Times New Roman" w:eastAsia="Times New Roman" w:hAnsi="Times New Roman" w:cs="Times New Roman"/>
          <w:color w:val="000000"/>
          <w:sz w:val="20"/>
          <w:szCs w:val="20"/>
          <w:lang w:eastAsia="pl-PL"/>
        </w:rPr>
        <w:t>Udzielającego zamówienia</w:t>
      </w:r>
      <w:r w:rsidRPr="00526DCE">
        <w:rPr>
          <w:rFonts w:ascii="Times New Roman" w:eastAsia="Arial Unicode MS" w:hAnsi="Times New Roman" w:cs="Times New Roman"/>
          <w:color w:val="000000"/>
          <w:sz w:val="20"/>
          <w:szCs w:val="20"/>
          <w:lang w:eastAsia="pl-PL"/>
        </w:rPr>
        <w:t xml:space="preserve"> oraz kontroli Narodowego Funduszu Zdrowia oraz wyraża zgodę na </w:t>
      </w:r>
      <w:r w:rsidRPr="00526DCE">
        <w:rPr>
          <w:rFonts w:ascii="Times New Roman" w:eastAsia="Times New Roman" w:hAnsi="Times New Roman" w:cs="Times New Roman"/>
          <w:color w:val="000000"/>
          <w:sz w:val="20"/>
          <w:szCs w:val="20"/>
          <w:lang w:eastAsia="pl-PL"/>
        </w:rPr>
        <w:t>umieszczenie danych jego potencjału w Systemie Zarządzania Obiegiem Informacji Lubelskiego Oddziału Narodowego Funduszu Zdrowia, w zakresie dotyczącym niniejszej umowy.</w:t>
      </w:r>
    </w:p>
    <w:p w:rsidR="00526DCE" w:rsidRPr="00526DCE" w:rsidRDefault="00526DCE" w:rsidP="00526DCE">
      <w:pPr>
        <w:spacing w:after="0" w:line="240" w:lineRule="auto"/>
        <w:jc w:val="both"/>
        <w:rPr>
          <w:rFonts w:ascii="Times New Roman" w:eastAsia="Times New Roman" w:hAnsi="Times New Roman" w:cs="Times New Roman"/>
          <w:sz w:val="20"/>
          <w:szCs w:val="20"/>
          <w:lang w:eastAsia="pl-PL"/>
        </w:rPr>
      </w:pPr>
      <w:r w:rsidRPr="00526DCE">
        <w:rPr>
          <w:rFonts w:ascii="Times New Roman" w:eastAsia="Arial Unicode MS" w:hAnsi="Times New Roman" w:cs="Times New Roman"/>
          <w:sz w:val="20"/>
          <w:szCs w:val="20"/>
          <w:lang w:eastAsia="pl-PL"/>
        </w:rPr>
        <w:t>3. O</w:t>
      </w:r>
      <w:r w:rsidRPr="00526DCE">
        <w:rPr>
          <w:rFonts w:ascii="Times New Roman" w:eastAsia="Times New Roman" w:hAnsi="Times New Roman" w:cs="Times New Roman"/>
          <w:sz w:val="20"/>
          <w:szCs w:val="20"/>
          <w:lang w:eastAsia="pl-PL"/>
        </w:rPr>
        <w:t>dpowiedzialność za szkodę wyrządzoną przy udzielaniu świadczeń w zakresie niniejszego kontraktu ponoszą solidarnie Udzielający zamówienia i Przyjmujący zamówienie.</w:t>
      </w:r>
    </w:p>
    <w:p w:rsidR="00526DCE" w:rsidRPr="00526DCE" w:rsidRDefault="00526DCE" w:rsidP="00526DCE">
      <w:pPr>
        <w:shd w:val="clear" w:color="auto" w:fill="FFFFFF"/>
        <w:tabs>
          <w:tab w:val="left" w:pos="374"/>
        </w:tabs>
        <w:spacing w:after="0" w:line="240" w:lineRule="auto"/>
        <w:ind w:right="57"/>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color w:val="000000"/>
          <w:spacing w:val="2"/>
          <w:sz w:val="20"/>
          <w:szCs w:val="20"/>
          <w:lang w:eastAsia="pl-PL"/>
        </w:rPr>
        <w:t xml:space="preserve">4. Udzielający zamówienia uprawniony jest do żądania pokrycia przez </w:t>
      </w:r>
      <w:r w:rsidRPr="00526DCE">
        <w:rPr>
          <w:rFonts w:ascii="Times New Roman" w:eastAsia="Times New Roman" w:hAnsi="Times New Roman" w:cs="Times New Roman"/>
          <w:sz w:val="20"/>
          <w:szCs w:val="20"/>
          <w:lang w:eastAsia="pl-PL"/>
        </w:rPr>
        <w:t xml:space="preserve">Przyjmującego zamówienie </w:t>
      </w:r>
      <w:r w:rsidRPr="00526DCE">
        <w:rPr>
          <w:rFonts w:ascii="Times New Roman" w:eastAsia="Times New Roman" w:hAnsi="Times New Roman" w:cs="Times New Roman"/>
          <w:color w:val="000000"/>
          <w:spacing w:val="2"/>
          <w:sz w:val="20"/>
          <w:szCs w:val="20"/>
          <w:lang w:eastAsia="pl-PL"/>
        </w:rPr>
        <w:t xml:space="preserve">szkody spowodowanej nałożeniem przez </w:t>
      </w:r>
      <w:r w:rsidRPr="00526DCE">
        <w:rPr>
          <w:rFonts w:ascii="Times New Roman" w:eastAsia="Times New Roman" w:hAnsi="Times New Roman" w:cs="Times New Roman"/>
          <w:color w:val="000000"/>
          <w:spacing w:val="3"/>
          <w:sz w:val="20"/>
          <w:szCs w:val="20"/>
          <w:lang w:eastAsia="pl-PL"/>
        </w:rPr>
        <w:t>Narodowy Fundusz Zdrowia kar pieniężnych lub obowiązków odszkodowawczych, o których mowa w </w:t>
      </w:r>
      <w:r w:rsidRPr="00526DCE">
        <w:rPr>
          <w:rFonts w:ascii="Times New Roman" w:eastAsia="Times New Roman" w:hAnsi="Times New Roman" w:cs="Times New Roman"/>
          <w:color w:val="000000"/>
          <w:spacing w:val="1"/>
          <w:sz w:val="20"/>
          <w:szCs w:val="20"/>
          <w:lang w:eastAsia="pl-PL"/>
        </w:rPr>
        <w:t xml:space="preserve">kontraktach zawartych z Narodowym Funduszem Zdrowia a Udzielającym zamówienia, jeżeli nałożenie </w:t>
      </w:r>
      <w:r w:rsidRPr="00526DCE">
        <w:rPr>
          <w:rFonts w:ascii="Times New Roman" w:eastAsia="Times New Roman" w:hAnsi="Times New Roman" w:cs="Times New Roman"/>
          <w:color w:val="000000"/>
          <w:sz w:val="20"/>
          <w:szCs w:val="20"/>
          <w:lang w:eastAsia="pl-PL"/>
        </w:rPr>
        <w:t>tych kar lub obowiązku zapłaty odszkodowania było  wynikiem niewłaściwego wykonania przez Przyjmującego zamówienie świadczeń lekarskich.</w:t>
      </w:r>
    </w:p>
    <w:p w:rsidR="00526DCE" w:rsidRPr="00526DCE" w:rsidRDefault="00526DCE" w:rsidP="00526DCE">
      <w:pPr>
        <w:shd w:val="clear" w:color="auto" w:fill="FFFFFF"/>
        <w:spacing w:after="0" w:line="240" w:lineRule="auto"/>
        <w:ind w:right="57"/>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spacing w:val="7"/>
          <w:sz w:val="20"/>
          <w:szCs w:val="20"/>
          <w:lang w:eastAsia="pl-PL"/>
        </w:rPr>
        <w:t>5</w:t>
      </w:r>
      <w:r w:rsidRPr="00526DCE">
        <w:rPr>
          <w:rFonts w:ascii="Times New Roman" w:eastAsia="Times New Roman" w:hAnsi="Times New Roman" w:cs="Times New Roman"/>
          <w:sz w:val="20"/>
          <w:szCs w:val="20"/>
          <w:lang w:eastAsia="pl-PL"/>
        </w:rPr>
        <w:t xml:space="preserve">. Przyjmujący zamówienie samodzielnie dokonuje wpłat i rozliczeń z Zakładem Ubezpieczeń Społecznych (ubezpieczenia społeczne, zdrowotne i inne tytuły wpłat) oraz z Urzędem Skarbowym. </w:t>
      </w:r>
    </w:p>
    <w:p w:rsidR="00526DCE" w:rsidRPr="00526DCE" w:rsidRDefault="00526DCE" w:rsidP="00526DCE">
      <w:pPr>
        <w:spacing w:after="0" w:line="240" w:lineRule="auto"/>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sz w:val="20"/>
          <w:szCs w:val="20"/>
          <w:lang w:eastAsia="pl-PL"/>
        </w:rPr>
        <w:t>6. </w:t>
      </w:r>
      <w:r w:rsidRPr="00526DCE">
        <w:rPr>
          <w:rFonts w:ascii="Times New Roman" w:eastAsia="Times New Roman" w:hAnsi="Times New Roman" w:cs="Times New Roman"/>
          <w:sz w:val="20"/>
          <w:szCs w:val="20"/>
          <w:lang w:eastAsia="pl-PL"/>
        </w:rPr>
        <w:t xml:space="preserve">Przyjmujący zamówienie </w:t>
      </w:r>
      <w:r w:rsidRPr="00526DCE">
        <w:rPr>
          <w:rFonts w:ascii="Times New Roman" w:eastAsia="Arial Unicode MS" w:hAnsi="Times New Roman" w:cs="Times New Roman"/>
          <w:sz w:val="20"/>
          <w:szCs w:val="20"/>
          <w:lang w:eastAsia="pl-PL"/>
        </w:rPr>
        <w:t>we własnym zakresie i na własny koszt zabezpiecza:</w:t>
      </w:r>
    </w:p>
    <w:p w:rsidR="00526DCE" w:rsidRPr="00526DCE" w:rsidRDefault="00526DCE" w:rsidP="00526DCE">
      <w:pPr>
        <w:spacing w:after="0" w:line="240" w:lineRule="auto"/>
        <w:ind w:firstLine="708"/>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sz w:val="20"/>
          <w:szCs w:val="20"/>
          <w:lang w:eastAsia="pl-PL"/>
        </w:rPr>
        <w:t>1) posiadanie aktualnych szkoleń w zakresie BHP, p.poż,</w:t>
      </w:r>
    </w:p>
    <w:p w:rsidR="00526DCE" w:rsidRPr="00526DCE" w:rsidRDefault="00526DCE" w:rsidP="00526DCE">
      <w:pPr>
        <w:spacing w:after="0" w:line="240" w:lineRule="auto"/>
        <w:ind w:firstLine="708"/>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sz w:val="20"/>
          <w:szCs w:val="20"/>
          <w:lang w:eastAsia="pl-PL"/>
        </w:rPr>
        <w:t>2) posiadanie aktualnych badań okresowych,</w:t>
      </w:r>
    </w:p>
    <w:p w:rsidR="00526DCE" w:rsidRPr="00526DCE" w:rsidRDefault="00526DCE" w:rsidP="00526DCE">
      <w:pPr>
        <w:spacing w:after="0" w:line="240" w:lineRule="auto"/>
        <w:ind w:firstLine="708"/>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sz w:val="20"/>
          <w:szCs w:val="20"/>
          <w:lang w:eastAsia="pl-PL"/>
        </w:rPr>
        <w:t>3) odzież ochronną.</w:t>
      </w:r>
    </w:p>
    <w:p w:rsidR="00526DCE" w:rsidRPr="00526DCE" w:rsidRDefault="00526DCE" w:rsidP="00526DCE">
      <w:pPr>
        <w:spacing w:after="0" w:line="240" w:lineRule="auto"/>
        <w:jc w:val="both"/>
        <w:rPr>
          <w:rFonts w:ascii="Times New Roman" w:eastAsia="Times New Roman" w:hAnsi="Times New Roman" w:cs="Times New Roman"/>
          <w:color w:val="000000"/>
          <w:sz w:val="20"/>
          <w:szCs w:val="20"/>
          <w:lang w:eastAsia="pl-PL"/>
        </w:rPr>
      </w:pPr>
      <w:r w:rsidRPr="00526DCE">
        <w:rPr>
          <w:rFonts w:ascii="Times New Roman" w:eastAsia="Times New Roman" w:hAnsi="Times New Roman" w:cs="Times New Roman"/>
          <w:color w:val="000000"/>
          <w:sz w:val="20"/>
          <w:szCs w:val="20"/>
          <w:lang w:eastAsia="pl-PL"/>
        </w:rPr>
        <w:t>7. Przyjmujący zamówienie zobowiązuje się do uczestnictwa w szkoleniach zorganizowanych przez Udzielającego zamówienie, z zakresu:</w:t>
      </w:r>
    </w:p>
    <w:p w:rsidR="00526DCE" w:rsidRPr="00526DCE" w:rsidRDefault="00526DCE" w:rsidP="00526DCE">
      <w:pPr>
        <w:spacing w:after="0" w:line="240" w:lineRule="auto"/>
        <w:ind w:left="708"/>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color w:val="000000"/>
          <w:sz w:val="20"/>
          <w:szCs w:val="20"/>
          <w:lang w:eastAsia="pl-PL"/>
        </w:rPr>
        <w:t xml:space="preserve">1) BHP, p.poż, w zakresie </w:t>
      </w:r>
      <w:r w:rsidRPr="00526DCE">
        <w:rPr>
          <w:rFonts w:ascii="Times New Roman" w:eastAsia="Times New Roman" w:hAnsi="Times New Roman" w:cs="Times New Roman"/>
          <w:sz w:val="20"/>
          <w:szCs w:val="20"/>
          <w:lang w:eastAsia="pl-PL"/>
        </w:rPr>
        <w:t xml:space="preserve">postępowania podczas wykonywania prac na terenie SPZOZ w Łukowie przez pracowników firm zewnętrznych, </w:t>
      </w:r>
    </w:p>
    <w:p w:rsidR="00526DCE" w:rsidRPr="00526DCE" w:rsidRDefault="00526DCE" w:rsidP="00526DCE">
      <w:pPr>
        <w:spacing w:after="0" w:line="240" w:lineRule="auto"/>
        <w:ind w:left="708"/>
        <w:jc w:val="both"/>
        <w:rPr>
          <w:rFonts w:ascii="Times New Roman" w:eastAsia="Times New Roman" w:hAnsi="Times New Roman" w:cs="Times New Roman"/>
          <w:color w:val="000000"/>
          <w:sz w:val="20"/>
          <w:szCs w:val="20"/>
          <w:lang w:eastAsia="pl-PL"/>
        </w:rPr>
      </w:pPr>
      <w:r w:rsidRPr="00526DCE">
        <w:rPr>
          <w:rFonts w:ascii="Times New Roman" w:eastAsia="Times New Roman" w:hAnsi="Times New Roman" w:cs="Times New Roman"/>
          <w:color w:val="000000"/>
          <w:sz w:val="20"/>
          <w:szCs w:val="20"/>
          <w:lang w:eastAsia="pl-PL"/>
        </w:rPr>
        <w:t xml:space="preserve">2) bezpieczeństwa informacji. </w:t>
      </w:r>
    </w:p>
    <w:p w:rsidR="00526DCE" w:rsidRPr="00526DCE" w:rsidRDefault="00526DCE" w:rsidP="00526DCE">
      <w:pPr>
        <w:shd w:val="clear" w:color="auto" w:fill="FFFFFF"/>
        <w:spacing w:after="0" w:line="240" w:lineRule="auto"/>
        <w:ind w:right="57"/>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sz w:val="20"/>
          <w:szCs w:val="20"/>
          <w:lang w:eastAsia="pl-PL"/>
        </w:rPr>
        <w:t xml:space="preserve">8. Przyjmujący zamówienie </w:t>
      </w:r>
      <w:r w:rsidRPr="00526DCE">
        <w:rPr>
          <w:rFonts w:ascii="Times New Roman" w:eastAsia="Times New Roman" w:hAnsi="Times New Roman" w:cs="Times New Roman"/>
          <w:color w:val="000000"/>
          <w:spacing w:val="1"/>
          <w:sz w:val="20"/>
          <w:szCs w:val="20"/>
          <w:lang w:eastAsia="pl-PL"/>
        </w:rPr>
        <w:t>zobowiązany jest do:</w:t>
      </w:r>
    </w:p>
    <w:p w:rsidR="00526DCE" w:rsidRPr="00526DCE" w:rsidRDefault="00526DCE" w:rsidP="00526DCE">
      <w:pPr>
        <w:numPr>
          <w:ilvl w:val="0"/>
          <w:numId w:val="3"/>
        </w:numPr>
        <w:shd w:val="clear" w:color="auto" w:fill="FFFFFF"/>
        <w:tabs>
          <w:tab w:val="left" w:pos="370"/>
        </w:tabs>
        <w:spacing w:after="0" w:line="240" w:lineRule="auto"/>
        <w:ind w:right="57"/>
        <w:jc w:val="both"/>
        <w:rPr>
          <w:rFonts w:ascii="Times New Roman" w:eastAsia="Times New Roman" w:hAnsi="Times New Roman" w:cs="Times New Roman"/>
          <w:color w:val="000000"/>
          <w:spacing w:val="-22"/>
          <w:sz w:val="20"/>
          <w:szCs w:val="20"/>
          <w:lang w:eastAsia="pl-PL"/>
        </w:rPr>
      </w:pPr>
      <w:r w:rsidRPr="00526DCE">
        <w:rPr>
          <w:rFonts w:ascii="Times New Roman" w:eastAsia="Times New Roman" w:hAnsi="Times New Roman" w:cs="Times New Roman"/>
          <w:color w:val="000000"/>
          <w:spacing w:val="1"/>
          <w:sz w:val="20"/>
          <w:szCs w:val="20"/>
          <w:lang w:eastAsia="pl-PL"/>
        </w:rPr>
        <w:t>ubezpieczenia się od odpowiedzialności cywilnej praktyki zawodowej na zasadach określonych w obowiązujących przepisach,</w:t>
      </w:r>
    </w:p>
    <w:p w:rsidR="00526DCE" w:rsidRPr="00526DCE" w:rsidRDefault="00526DCE" w:rsidP="00526DCE">
      <w:pPr>
        <w:numPr>
          <w:ilvl w:val="0"/>
          <w:numId w:val="3"/>
        </w:numPr>
        <w:shd w:val="clear" w:color="auto" w:fill="FFFFFF"/>
        <w:tabs>
          <w:tab w:val="left" w:pos="370"/>
        </w:tabs>
        <w:spacing w:after="0" w:line="240" w:lineRule="auto"/>
        <w:ind w:right="57"/>
        <w:jc w:val="both"/>
        <w:rPr>
          <w:rFonts w:ascii="Times New Roman" w:eastAsia="Times New Roman" w:hAnsi="Times New Roman" w:cs="Times New Roman"/>
          <w:color w:val="000000"/>
          <w:spacing w:val="-22"/>
          <w:sz w:val="20"/>
          <w:szCs w:val="20"/>
          <w:lang w:eastAsia="pl-PL"/>
        </w:rPr>
      </w:pPr>
      <w:r w:rsidRPr="00526DCE">
        <w:rPr>
          <w:rFonts w:ascii="Times New Roman" w:eastAsia="Times New Roman" w:hAnsi="Times New Roman" w:cs="Times New Roman"/>
          <w:color w:val="000000"/>
          <w:spacing w:val="1"/>
          <w:sz w:val="20"/>
          <w:szCs w:val="20"/>
          <w:lang w:eastAsia="pl-PL"/>
        </w:rPr>
        <w:t>złożenia polisy ubezpieczeniowej jako załącznika do umowy</w:t>
      </w:r>
      <w:r w:rsidRPr="00526DCE">
        <w:rPr>
          <w:rFonts w:ascii="Times New Roman" w:eastAsia="Times New Roman" w:hAnsi="Times New Roman" w:cs="Times New Roman"/>
          <w:color w:val="000000"/>
          <w:spacing w:val="-5"/>
          <w:sz w:val="20"/>
          <w:szCs w:val="20"/>
          <w:lang w:eastAsia="pl-PL"/>
        </w:rPr>
        <w:t>,</w:t>
      </w:r>
    </w:p>
    <w:p w:rsidR="00526DCE" w:rsidRPr="00526DCE" w:rsidRDefault="00526DCE" w:rsidP="00526DCE">
      <w:pPr>
        <w:numPr>
          <w:ilvl w:val="0"/>
          <w:numId w:val="3"/>
        </w:numPr>
        <w:shd w:val="clear" w:color="auto" w:fill="FFFFFF"/>
        <w:tabs>
          <w:tab w:val="left" w:pos="370"/>
        </w:tabs>
        <w:spacing w:after="0" w:line="240" w:lineRule="auto"/>
        <w:ind w:right="57"/>
        <w:jc w:val="both"/>
        <w:rPr>
          <w:rFonts w:ascii="Times New Roman" w:eastAsia="Times New Roman" w:hAnsi="Times New Roman" w:cs="Times New Roman"/>
          <w:color w:val="000000"/>
          <w:spacing w:val="-22"/>
          <w:sz w:val="20"/>
          <w:szCs w:val="20"/>
          <w:lang w:eastAsia="pl-PL"/>
        </w:rPr>
      </w:pPr>
      <w:r w:rsidRPr="00526DCE">
        <w:rPr>
          <w:rFonts w:ascii="Times New Roman" w:eastAsia="Times New Roman" w:hAnsi="Times New Roman" w:cs="Times New Roman"/>
          <w:color w:val="000000"/>
          <w:sz w:val="20"/>
          <w:szCs w:val="20"/>
          <w:lang w:eastAsia="pl-PL"/>
        </w:rPr>
        <w:t xml:space="preserve">utrzymywania przez cały okres obowiązywania niniejszej umowy stałej sumy gwarancyjnej oraz wartości </w:t>
      </w:r>
      <w:r w:rsidRPr="00526DCE">
        <w:rPr>
          <w:rFonts w:ascii="Times New Roman" w:eastAsia="Times New Roman" w:hAnsi="Times New Roman" w:cs="Times New Roman"/>
          <w:color w:val="000000"/>
          <w:spacing w:val="-3"/>
          <w:sz w:val="20"/>
          <w:szCs w:val="20"/>
          <w:lang w:eastAsia="pl-PL"/>
        </w:rPr>
        <w:t>ubezpieczenia.</w:t>
      </w:r>
    </w:p>
    <w:p w:rsidR="00526DCE" w:rsidRPr="004F784B" w:rsidRDefault="00526DCE" w:rsidP="004F784B">
      <w:pPr>
        <w:shd w:val="clear" w:color="auto" w:fill="FFFFFF"/>
        <w:tabs>
          <w:tab w:val="left" w:pos="370"/>
        </w:tabs>
        <w:spacing w:after="0" w:line="240" w:lineRule="auto"/>
        <w:ind w:right="57"/>
        <w:jc w:val="both"/>
        <w:rPr>
          <w:rFonts w:ascii="Times New Roman" w:eastAsia="Times New Roman" w:hAnsi="Times New Roman" w:cs="Times New Roman"/>
          <w:color w:val="000000"/>
          <w:sz w:val="20"/>
          <w:szCs w:val="20"/>
          <w:lang w:eastAsia="pl-PL"/>
        </w:rPr>
      </w:pPr>
      <w:r w:rsidRPr="00526DCE">
        <w:rPr>
          <w:rFonts w:ascii="Times New Roman" w:eastAsia="Times New Roman" w:hAnsi="Times New Roman" w:cs="Times New Roman"/>
          <w:color w:val="000000"/>
          <w:spacing w:val="-3"/>
          <w:sz w:val="20"/>
          <w:szCs w:val="20"/>
          <w:lang w:eastAsia="pl-PL"/>
        </w:rPr>
        <w:t>9.</w:t>
      </w:r>
      <w:r w:rsidRPr="00526DCE">
        <w:rPr>
          <w:rFonts w:ascii="Times New Roman" w:eastAsia="Times New Roman" w:hAnsi="Times New Roman" w:cs="Times New Roman"/>
          <w:color w:val="000000"/>
          <w:sz w:val="20"/>
          <w:szCs w:val="20"/>
          <w:lang w:eastAsia="pl-PL"/>
        </w:rPr>
        <w:t xml:space="preserve"> Ewentualne profilaktyczne leczenie </w:t>
      </w:r>
      <w:proofErr w:type="spellStart"/>
      <w:r w:rsidRPr="00526DCE">
        <w:rPr>
          <w:rFonts w:ascii="Times New Roman" w:eastAsia="Times New Roman" w:hAnsi="Times New Roman" w:cs="Times New Roman"/>
          <w:color w:val="000000"/>
          <w:sz w:val="20"/>
          <w:szCs w:val="20"/>
          <w:lang w:eastAsia="pl-PL"/>
        </w:rPr>
        <w:t>poekspozycyjne</w:t>
      </w:r>
      <w:proofErr w:type="spellEnd"/>
      <w:r w:rsidRPr="00526DCE">
        <w:rPr>
          <w:rFonts w:ascii="Times New Roman" w:eastAsia="Times New Roman" w:hAnsi="Times New Roman" w:cs="Times New Roman"/>
          <w:color w:val="000000"/>
          <w:sz w:val="20"/>
          <w:szCs w:val="20"/>
          <w:lang w:eastAsia="pl-PL"/>
        </w:rPr>
        <w:t xml:space="preserve"> </w:t>
      </w:r>
      <w:r w:rsidRPr="00526DCE">
        <w:rPr>
          <w:rFonts w:ascii="Times New Roman" w:eastAsia="Times New Roman" w:hAnsi="Times New Roman" w:cs="Times New Roman"/>
          <w:sz w:val="20"/>
          <w:szCs w:val="20"/>
          <w:lang w:eastAsia="pl-PL"/>
        </w:rPr>
        <w:t>Przyjmującego zamówienie</w:t>
      </w:r>
      <w:r w:rsidRPr="00526DCE">
        <w:rPr>
          <w:rFonts w:ascii="Times New Roman" w:eastAsia="Times New Roman" w:hAnsi="Times New Roman" w:cs="Times New Roman"/>
          <w:color w:val="000000"/>
          <w:sz w:val="20"/>
          <w:szCs w:val="20"/>
          <w:lang w:eastAsia="pl-PL"/>
        </w:rPr>
        <w:t>, w przypadku styczności z wirusem niedoboru odporności, do którego doszło w czasie wykonywania czynności zawodowych jest finansowane przez </w:t>
      </w:r>
      <w:r w:rsidR="004F784B">
        <w:rPr>
          <w:rFonts w:ascii="Times New Roman" w:eastAsia="Times New Roman" w:hAnsi="Times New Roman" w:cs="Times New Roman"/>
          <w:sz w:val="20"/>
          <w:szCs w:val="20"/>
          <w:lang w:eastAsia="pl-PL"/>
        </w:rPr>
        <w:t>Przyjmującego zamówienie.</w:t>
      </w:r>
    </w:p>
    <w:p w:rsidR="00526DCE" w:rsidRPr="00526DCE" w:rsidRDefault="00526DCE" w:rsidP="00526DCE">
      <w:pPr>
        <w:adjustRightInd w:val="0"/>
        <w:spacing w:after="0" w:line="240" w:lineRule="auto"/>
        <w:jc w:val="center"/>
        <w:rPr>
          <w:rFonts w:ascii="Times New Roman" w:eastAsia="Arial Unicode MS" w:hAnsi="Times New Roman" w:cs="Times New Roman"/>
          <w:b/>
          <w:bCs/>
          <w:sz w:val="20"/>
          <w:szCs w:val="20"/>
          <w:lang w:eastAsia="pl-PL"/>
        </w:rPr>
      </w:pPr>
      <w:r w:rsidRPr="00526DCE">
        <w:rPr>
          <w:rFonts w:ascii="Times New Roman" w:eastAsia="Arial Unicode MS" w:hAnsi="Times New Roman" w:cs="Times New Roman"/>
          <w:b/>
          <w:bCs/>
          <w:sz w:val="20"/>
          <w:szCs w:val="20"/>
          <w:lang w:eastAsia="pl-PL"/>
        </w:rPr>
        <w:lastRenderedPageBreak/>
        <w:t>§ 5.</w:t>
      </w:r>
    </w:p>
    <w:p w:rsidR="00526DCE" w:rsidRPr="00526DCE" w:rsidRDefault="00526DCE" w:rsidP="00526DCE">
      <w:pPr>
        <w:adjustRightInd w:val="0"/>
        <w:spacing w:after="0" w:line="240" w:lineRule="auto"/>
        <w:jc w:val="both"/>
        <w:rPr>
          <w:rFonts w:ascii="Times New Roman" w:eastAsia="Arial Unicode MS" w:hAnsi="Times New Roman" w:cs="Times New Roman"/>
          <w:b/>
          <w:sz w:val="20"/>
          <w:szCs w:val="20"/>
          <w:lang w:eastAsia="pl-PL"/>
        </w:rPr>
      </w:pPr>
      <w:r w:rsidRPr="00526DCE">
        <w:rPr>
          <w:rFonts w:ascii="Times New Roman" w:eastAsia="Arial Unicode MS" w:hAnsi="Times New Roman" w:cs="Times New Roman"/>
          <w:sz w:val="20"/>
          <w:szCs w:val="20"/>
          <w:lang w:eastAsia="pl-PL"/>
        </w:rPr>
        <w:t xml:space="preserve">Umowa zostaje zawarta na okres od </w:t>
      </w:r>
      <w:r w:rsidR="0024198E">
        <w:rPr>
          <w:rFonts w:ascii="Times New Roman" w:eastAsia="Arial Unicode MS" w:hAnsi="Times New Roman" w:cs="Times New Roman"/>
          <w:b/>
          <w:sz w:val="20"/>
          <w:szCs w:val="20"/>
          <w:lang w:eastAsia="pl-PL"/>
        </w:rPr>
        <w:t xml:space="preserve">1 stycznia </w:t>
      </w:r>
      <w:r w:rsidR="00FA7929">
        <w:rPr>
          <w:rFonts w:ascii="Times New Roman" w:eastAsia="Arial Unicode MS" w:hAnsi="Times New Roman" w:cs="Times New Roman"/>
          <w:b/>
          <w:sz w:val="20"/>
          <w:szCs w:val="20"/>
          <w:lang w:eastAsia="pl-PL"/>
        </w:rPr>
        <w:t>2023 r. do 31 grudnia 2025</w:t>
      </w:r>
      <w:r w:rsidRPr="00526DCE">
        <w:rPr>
          <w:rFonts w:ascii="Times New Roman" w:eastAsia="Arial Unicode MS" w:hAnsi="Times New Roman" w:cs="Times New Roman"/>
          <w:b/>
          <w:sz w:val="20"/>
          <w:szCs w:val="20"/>
          <w:lang w:eastAsia="pl-PL"/>
        </w:rPr>
        <w:t xml:space="preserve"> r.</w:t>
      </w:r>
    </w:p>
    <w:p w:rsidR="00526DCE" w:rsidRPr="00526DCE" w:rsidRDefault="00526DCE" w:rsidP="00526DCE">
      <w:pPr>
        <w:adjustRightInd w:val="0"/>
        <w:spacing w:after="0" w:line="240" w:lineRule="auto"/>
        <w:jc w:val="both"/>
        <w:rPr>
          <w:rFonts w:ascii="Times New Roman" w:eastAsia="Arial Unicode MS" w:hAnsi="Times New Roman" w:cs="Times New Roman"/>
          <w:sz w:val="20"/>
          <w:szCs w:val="20"/>
          <w:lang w:eastAsia="pl-PL"/>
        </w:rPr>
      </w:pPr>
    </w:p>
    <w:p w:rsidR="00526DCE" w:rsidRPr="00526DCE" w:rsidRDefault="00526DCE" w:rsidP="00526DCE">
      <w:pPr>
        <w:adjustRightInd w:val="0"/>
        <w:spacing w:after="0" w:line="240" w:lineRule="auto"/>
        <w:jc w:val="center"/>
        <w:rPr>
          <w:rFonts w:ascii="Times New Roman" w:eastAsia="Arial Unicode MS" w:hAnsi="Times New Roman" w:cs="Times New Roman"/>
          <w:b/>
          <w:bCs/>
          <w:sz w:val="20"/>
          <w:szCs w:val="20"/>
          <w:lang w:eastAsia="pl-PL"/>
        </w:rPr>
      </w:pPr>
      <w:r w:rsidRPr="00526DCE">
        <w:rPr>
          <w:rFonts w:ascii="Times New Roman" w:eastAsia="Arial Unicode MS" w:hAnsi="Times New Roman" w:cs="Times New Roman"/>
          <w:b/>
          <w:bCs/>
          <w:sz w:val="20"/>
          <w:szCs w:val="20"/>
          <w:lang w:eastAsia="pl-PL"/>
        </w:rPr>
        <w:t>§ 6.</w:t>
      </w:r>
    </w:p>
    <w:p w:rsidR="00526DCE" w:rsidRPr="00526DCE" w:rsidRDefault="00526DCE" w:rsidP="00526DCE">
      <w:pPr>
        <w:tabs>
          <w:tab w:val="left" w:pos="432"/>
        </w:tabs>
        <w:spacing w:after="0" w:line="240" w:lineRule="auto"/>
        <w:jc w:val="both"/>
        <w:rPr>
          <w:rFonts w:ascii="Times New Roman" w:eastAsia="Arial Unicode MS" w:hAnsi="Times New Roman" w:cs="Times New Roman"/>
          <w:color w:val="000000"/>
          <w:sz w:val="20"/>
          <w:szCs w:val="20"/>
          <w:lang w:eastAsia="pl-PL"/>
        </w:rPr>
      </w:pPr>
      <w:r w:rsidRPr="00526DCE">
        <w:rPr>
          <w:rFonts w:ascii="Times New Roman" w:eastAsia="Arial Unicode MS" w:hAnsi="Times New Roman" w:cs="Times New Roman"/>
          <w:color w:val="000000"/>
          <w:sz w:val="20"/>
          <w:szCs w:val="20"/>
          <w:lang w:eastAsia="pl-PL"/>
        </w:rPr>
        <w:t>1. </w:t>
      </w:r>
      <w:r w:rsidRPr="00526DCE">
        <w:rPr>
          <w:rFonts w:ascii="Times New Roman" w:eastAsia="Arial Unicode MS" w:hAnsi="Times New Roman" w:cs="Times New Roman"/>
          <w:bCs/>
          <w:color w:val="000000"/>
          <w:sz w:val="20"/>
          <w:szCs w:val="20"/>
          <w:lang w:eastAsia="pl-PL"/>
        </w:rPr>
        <w:t>Przyjmujący zamówienie</w:t>
      </w:r>
      <w:r w:rsidRPr="00526DCE">
        <w:rPr>
          <w:rFonts w:ascii="Times New Roman" w:eastAsia="Arial Unicode MS" w:hAnsi="Times New Roman" w:cs="Times New Roman"/>
          <w:color w:val="000000"/>
          <w:sz w:val="20"/>
          <w:szCs w:val="20"/>
          <w:lang w:eastAsia="pl-PL"/>
        </w:rPr>
        <w:t xml:space="preserve"> zobowiązuje się wystawić i przedłożyć </w:t>
      </w:r>
      <w:r w:rsidRPr="00526DCE">
        <w:rPr>
          <w:rFonts w:ascii="Times New Roman" w:eastAsia="Times New Roman" w:hAnsi="Times New Roman" w:cs="Times New Roman"/>
          <w:color w:val="000000"/>
          <w:sz w:val="20"/>
          <w:szCs w:val="20"/>
          <w:lang w:eastAsia="pl-PL"/>
        </w:rPr>
        <w:t>Udzielającemu zamówienia</w:t>
      </w:r>
      <w:r w:rsidRPr="00526DCE">
        <w:rPr>
          <w:rFonts w:ascii="Times New Roman" w:eastAsia="Arial Unicode MS" w:hAnsi="Times New Roman" w:cs="Times New Roman"/>
          <w:color w:val="000000"/>
          <w:sz w:val="20"/>
          <w:szCs w:val="20"/>
          <w:lang w:eastAsia="pl-PL"/>
        </w:rPr>
        <w:t xml:space="preserve"> fakturę, </w:t>
      </w:r>
      <w:r w:rsidRPr="00526DCE">
        <w:rPr>
          <w:rFonts w:ascii="Times New Roman" w:eastAsia="Times New Roman" w:hAnsi="Times New Roman" w:cs="Times New Roman"/>
          <w:color w:val="000000"/>
          <w:sz w:val="20"/>
          <w:szCs w:val="20"/>
          <w:lang w:eastAsia="pl-PL"/>
        </w:rPr>
        <w:t>z uwidocznionym numerem umowy,</w:t>
      </w:r>
      <w:r w:rsidRPr="00526DCE">
        <w:rPr>
          <w:rFonts w:ascii="Times New Roman" w:eastAsia="Arial Unicode MS" w:hAnsi="Times New Roman" w:cs="Times New Roman"/>
          <w:color w:val="000000"/>
          <w:sz w:val="20"/>
          <w:szCs w:val="20"/>
          <w:lang w:eastAsia="pl-PL"/>
        </w:rPr>
        <w:t xml:space="preserve"> wraz  z  zatwierdzonym przez kierownika komórki organizacyjnej Udzielającego zamówienia i koordynatora sprawozdaniem miesięcznym, do 5 dnia miesiąca następującego, po miesiącu rozliczeniowym.</w:t>
      </w:r>
      <w:r w:rsidRPr="00526DCE">
        <w:rPr>
          <w:rFonts w:ascii="Times New Roman" w:eastAsia="Arial Unicode MS" w:hAnsi="Times New Roman" w:cs="Times New Roman"/>
          <w:bCs/>
          <w:color w:val="000000"/>
          <w:sz w:val="20"/>
          <w:szCs w:val="20"/>
          <w:lang w:eastAsia="pl-PL"/>
        </w:rPr>
        <w:t xml:space="preserve"> Sprawozdanie musi zostać potwierdzone przez koordynatora</w:t>
      </w:r>
      <w:r w:rsidRPr="00526DCE">
        <w:rPr>
          <w:rFonts w:ascii="Times New Roman" w:eastAsia="Arial Unicode MS" w:hAnsi="Times New Roman" w:cs="Times New Roman"/>
          <w:color w:val="000000"/>
          <w:sz w:val="20"/>
          <w:szCs w:val="20"/>
          <w:lang w:eastAsia="pl-PL"/>
        </w:rPr>
        <w:t xml:space="preserve">, a w przypadku jego nieobecności osobę wyznaczoną przez </w:t>
      </w:r>
      <w:r w:rsidRPr="00526DCE">
        <w:rPr>
          <w:rFonts w:ascii="Times New Roman" w:eastAsia="Times New Roman" w:hAnsi="Times New Roman" w:cs="Times New Roman"/>
          <w:color w:val="000000"/>
          <w:sz w:val="20"/>
          <w:szCs w:val="20"/>
          <w:lang w:eastAsia="pl-PL"/>
        </w:rPr>
        <w:t>Udzielającego zamówienia</w:t>
      </w:r>
      <w:r w:rsidRPr="00526DCE">
        <w:rPr>
          <w:rFonts w:ascii="Times New Roman" w:eastAsia="Arial Unicode MS" w:hAnsi="Times New Roman" w:cs="Times New Roman"/>
          <w:color w:val="000000"/>
          <w:sz w:val="20"/>
          <w:szCs w:val="20"/>
          <w:lang w:eastAsia="pl-PL"/>
        </w:rPr>
        <w:t xml:space="preserve"> Płatność za wykonane zlecenia nastąpi w terminie do 14 dni od dnia doręczenia prawidłowo wystawionej faktury, na  rachunek bankowy, wskazany przez </w:t>
      </w:r>
      <w:r w:rsidRPr="00526DCE">
        <w:rPr>
          <w:rFonts w:ascii="Times New Roman" w:eastAsia="Arial Unicode MS" w:hAnsi="Times New Roman" w:cs="Times New Roman"/>
          <w:bCs/>
          <w:color w:val="000000"/>
          <w:sz w:val="20"/>
          <w:szCs w:val="20"/>
          <w:lang w:eastAsia="pl-PL"/>
        </w:rPr>
        <w:t>Przyjmującego zamówienie</w:t>
      </w:r>
      <w:r w:rsidRPr="00526DCE">
        <w:rPr>
          <w:rFonts w:ascii="Times New Roman" w:eastAsia="Arial Unicode MS" w:hAnsi="Times New Roman" w:cs="Times New Roman"/>
          <w:color w:val="000000"/>
          <w:sz w:val="20"/>
          <w:szCs w:val="20"/>
          <w:lang w:eastAsia="pl-PL"/>
        </w:rPr>
        <w:t xml:space="preserve">. Termin płatności liczony jest od dnia doręczenia faktury wraz ze sprawozdaniem, przy czym bieg terminu płatności nie  może rozpoczynać się wcześniej, niż 1 dnia miesiąca kalendarzowego następującego po miesiącu rozliczeniowym. Za dzień zapłaty uznaje się dzień zaksięgowania należności na rachunku bankowym </w:t>
      </w:r>
      <w:r w:rsidRPr="00526DCE">
        <w:rPr>
          <w:rFonts w:ascii="Times New Roman" w:eastAsia="Times New Roman" w:hAnsi="Times New Roman" w:cs="Times New Roman"/>
          <w:color w:val="000000"/>
          <w:sz w:val="20"/>
          <w:szCs w:val="20"/>
          <w:lang w:eastAsia="pl-PL"/>
        </w:rPr>
        <w:t>Udzielającego zamówienia</w:t>
      </w:r>
      <w:r w:rsidRPr="00526DCE">
        <w:rPr>
          <w:rFonts w:ascii="Times New Roman" w:eastAsia="Arial Unicode MS" w:hAnsi="Times New Roman" w:cs="Times New Roman"/>
          <w:color w:val="000000"/>
          <w:sz w:val="20"/>
          <w:szCs w:val="20"/>
          <w:lang w:eastAsia="pl-PL"/>
        </w:rPr>
        <w:t>. Jeżeli termin płatności upływa w sobotę lub  w dzień ustawowo wolny od pracy płatności dokonuje się następnego dnia roboczego.</w:t>
      </w:r>
    </w:p>
    <w:p w:rsidR="00526DCE" w:rsidRPr="00526DCE" w:rsidRDefault="00526DCE" w:rsidP="00526DCE">
      <w:pPr>
        <w:adjustRightInd w:val="0"/>
        <w:spacing w:after="0" w:line="240" w:lineRule="auto"/>
        <w:jc w:val="both"/>
        <w:rPr>
          <w:rFonts w:ascii="Times New Roman" w:eastAsia="Arial Unicode MS" w:hAnsi="Times New Roman" w:cs="Times New Roman"/>
          <w:b/>
          <w:color w:val="000000"/>
          <w:sz w:val="20"/>
          <w:szCs w:val="20"/>
          <w:lang w:eastAsia="pl-PL"/>
        </w:rPr>
      </w:pPr>
      <w:r w:rsidRPr="00526DCE">
        <w:rPr>
          <w:rFonts w:ascii="Times New Roman" w:eastAsia="Arial Unicode MS" w:hAnsi="Times New Roman" w:cs="Times New Roman"/>
          <w:b/>
          <w:color w:val="000000"/>
          <w:sz w:val="20"/>
          <w:szCs w:val="20"/>
          <w:lang w:eastAsia="pl-PL"/>
        </w:rPr>
        <w:t>2. </w:t>
      </w:r>
      <w:r w:rsidRPr="00526DCE">
        <w:rPr>
          <w:rFonts w:ascii="Times New Roman" w:eastAsia="Arial Unicode MS" w:hAnsi="Times New Roman" w:cs="Times New Roman"/>
          <w:bCs/>
          <w:color w:val="000000"/>
          <w:sz w:val="20"/>
          <w:szCs w:val="20"/>
          <w:lang w:eastAsia="pl-PL"/>
        </w:rPr>
        <w:t>Przyjmujący zamówienie</w:t>
      </w:r>
      <w:r w:rsidRPr="00526DCE">
        <w:rPr>
          <w:rFonts w:ascii="Times New Roman" w:eastAsia="Arial Unicode MS" w:hAnsi="Times New Roman" w:cs="Times New Roman"/>
          <w:b/>
          <w:color w:val="000000"/>
          <w:sz w:val="20"/>
          <w:szCs w:val="20"/>
          <w:lang w:eastAsia="pl-PL"/>
        </w:rPr>
        <w:t xml:space="preserve"> otrzymuje wynagrodzenie ryczałtowe z tytułu wykonywanych świadczeń, w  wysokości brutto …… zł (………………….. złotych) za ………………………………. .</w:t>
      </w:r>
    </w:p>
    <w:p w:rsidR="00526DCE" w:rsidRPr="00526DCE" w:rsidRDefault="00526DCE" w:rsidP="00526DCE">
      <w:pPr>
        <w:adjustRightInd w:val="0"/>
        <w:spacing w:after="0" w:line="240" w:lineRule="auto"/>
        <w:jc w:val="both"/>
        <w:rPr>
          <w:rFonts w:ascii="Times New Roman" w:eastAsia="Arial Unicode MS" w:hAnsi="Times New Roman" w:cs="Times New Roman"/>
          <w:color w:val="000000"/>
          <w:sz w:val="20"/>
          <w:szCs w:val="20"/>
          <w:lang w:eastAsia="pl-PL"/>
        </w:rPr>
      </w:pPr>
      <w:r w:rsidRPr="00526DCE">
        <w:rPr>
          <w:rFonts w:ascii="Times New Roman" w:eastAsia="Arial Unicode MS" w:hAnsi="Times New Roman" w:cs="Times New Roman"/>
          <w:color w:val="000000"/>
          <w:sz w:val="20"/>
          <w:szCs w:val="20"/>
          <w:lang w:eastAsia="pl-PL"/>
        </w:rPr>
        <w:t>3. Do faktury przyjmujący zamówienie dołączy zestawienie z wykonania świadczeń obejmujące: daty wykonania zleceń oraz ich liczbę wraz z przeliczeniem kwotowym według stawek określonych w ust. 2, zgodnie z załącznikiem nr 1 do niniejszej umowy. Zestawienie to musi zostać potwierdzone przez koordynatora, a w przypadku jego nieobecności osobę wyznaczoną przez Udzielającego zamówienia.</w:t>
      </w:r>
    </w:p>
    <w:p w:rsidR="00526DCE" w:rsidRPr="00526DCE" w:rsidRDefault="00526DCE" w:rsidP="00526DCE">
      <w:pPr>
        <w:spacing w:after="0" w:line="240" w:lineRule="auto"/>
        <w:jc w:val="both"/>
        <w:rPr>
          <w:rFonts w:ascii="Times New Roman" w:eastAsia="Arial Unicode MS" w:hAnsi="Times New Roman" w:cs="Times New Roman"/>
          <w:color w:val="000000"/>
          <w:sz w:val="20"/>
          <w:szCs w:val="20"/>
          <w:lang w:eastAsia="pl-PL"/>
        </w:rPr>
      </w:pPr>
      <w:r w:rsidRPr="00526DCE">
        <w:rPr>
          <w:rFonts w:ascii="Times New Roman" w:eastAsia="Arial Unicode MS" w:hAnsi="Times New Roman" w:cs="Times New Roman"/>
          <w:color w:val="000000"/>
          <w:sz w:val="20"/>
          <w:szCs w:val="20"/>
          <w:lang w:eastAsia="pl-PL"/>
        </w:rPr>
        <w:t>4. </w:t>
      </w:r>
      <w:r w:rsidRPr="00526DCE">
        <w:rPr>
          <w:rFonts w:ascii="Times New Roman" w:eastAsia="Arial Unicode MS" w:hAnsi="Times New Roman" w:cs="Times New Roman"/>
          <w:bCs/>
          <w:color w:val="000000"/>
          <w:sz w:val="20"/>
          <w:szCs w:val="20"/>
          <w:lang w:eastAsia="pl-PL"/>
        </w:rPr>
        <w:t>Przyjmujący zamówienie</w:t>
      </w:r>
      <w:r w:rsidRPr="00526DCE">
        <w:rPr>
          <w:rFonts w:ascii="Times New Roman" w:eastAsia="Arial Unicode MS" w:hAnsi="Times New Roman" w:cs="Times New Roman"/>
          <w:color w:val="000000"/>
          <w:sz w:val="20"/>
          <w:szCs w:val="20"/>
          <w:lang w:eastAsia="pl-PL"/>
        </w:rPr>
        <w:t xml:space="preserve"> oświadcza, że kwota, o której mowa w ust. 2 wyczerpuje całość zobowiązań finansowych </w:t>
      </w:r>
      <w:r w:rsidRPr="00526DCE">
        <w:rPr>
          <w:rFonts w:ascii="Times New Roman" w:eastAsia="Times New Roman" w:hAnsi="Times New Roman" w:cs="Times New Roman"/>
          <w:color w:val="000000"/>
          <w:sz w:val="20"/>
          <w:szCs w:val="20"/>
          <w:lang w:eastAsia="pl-PL"/>
        </w:rPr>
        <w:t>Udzielającego zamówienia</w:t>
      </w:r>
      <w:r w:rsidRPr="00526DCE">
        <w:rPr>
          <w:rFonts w:ascii="Times New Roman" w:eastAsia="Arial Unicode MS" w:hAnsi="Times New Roman" w:cs="Times New Roman"/>
          <w:color w:val="000000"/>
          <w:sz w:val="20"/>
          <w:szCs w:val="20"/>
          <w:lang w:eastAsia="pl-PL"/>
        </w:rPr>
        <w:t xml:space="preserve"> na rzecz </w:t>
      </w:r>
      <w:r w:rsidRPr="00526DCE">
        <w:rPr>
          <w:rFonts w:ascii="Times New Roman" w:eastAsia="Arial Unicode MS" w:hAnsi="Times New Roman" w:cs="Times New Roman"/>
          <w:bCs/>
          <w:color w:val="000000"/>
          <w:sz w:val="20"/>
          <w:szCs w:val="20"/>
          <w:lang w:eastAsia="pl-PL"/>
        </w:rPr>
        <w:t>Przyjmującego zamówienie</w:t>
      </w:r>
      <w:r w:rsidRPr="00526DCE">
        <w:rPr>
          <w:rFonts w:ascii="Times New Roman" w:eastAsia="Arial Unicode MS" w:hAnsi="Times New Roman" w:cs="Times New Roman"/>
          <w:color w:val="000000"/>
          <w:sz w:val="20"/>
          <w:szCs w:val="20"/>
          <w:lang w:eastAsia="pl-PL"/>
        </w:rPr>
        <w:t>, związanych z wykonaniem niniejszej umowy.</w:t>
      </w:r>
    </w:p>
    <w:p w:rsidR="00526DCE" w:rsidRPr="00526DCE" w:rsidRDefault="00526DCE" w:rsidP="00526DCE">
      <w:pPr>
        <w:shd w:val="clear" w:color="auto" w:fill="FFFFFF"/>
        <w:spacing w:after="0" w:line="240" w:lineRule="auto"/>
        <w:ind w:right="57"/>
        <w:jc w:val="center"/>
        <w:rPr>
          <w:rFonts w:ascii="Times New Roman" w:eastAsia="Times New Roman" w:hAnsi="Times New Roman" w:cs="Times New Roman"/>
          <w:b/>
          <w:bCs/>
          <w:color w:val="000000"/>
          <w:spacing w:val="2"/>
          <w:sz w:val="20"/>
          <w:szCs w:val="20"/>
          <w:lang w:eastAsia="pl-PL"/>
        </w:rPr>
      </w:pPr>
    </w:p>
    <w:p w:rsidR="00526DCE" w:rsidRPr="00526DCE" w:rsidRDefault="00526DCE" w:rsidP="00526DCE">
      <w:pPr>
        <w:shd w:val="clear" w:color="auto" w:fill="FFFFFF"/>
        <w:spacing w:after="0" w:line="240" w:lineRule="auto"/>
        <w:ind w:right="57"/>
        <w:jc w:val="center"/>
        <w:rPr>
          <w:rFonts w:ascii="Times New Roman" w:eastAsia="Times New Roman" w:hAnsi="Times New Roman" w:cs="Times New Roman"/>
          <w:b/>
          <w:bCs/>
          <w:color w:val="000000"/>
          <w:spacing w:val="2"/>
          <w:sz w:val="20"/>
          <w:szCs w:val="20"/>
          <w:lang w:eastAsia="pl-PL"/>
        </w:rPr>
      </w:pPr>
      <w:r w:rsidRPr="00526DCE">
        <w:rPr>
          <w:rFonts w:ascii="Times New Roman" w:eastAsia="Times New Roman" w:hAnsi="Times New Roman" w:cs="Times New Roman"/>
          <w:b/>
          <w:bCs/>
          <w:color w:val="000000"/>
          <w:spacing w:val="2"/>
          <w:sz w:val="20"/>
          <w:szCs w:val="20"/>
          <w:lang w:eastAsia="pl-PL"/>
        </w:rPr>
        <w:t>§ 7.</w:t>
      </w:r>
    </w:p>
    <w:p w:rsidR="00526DCE" w:rsidRPr="00526DCE" w:rsidRDefault="00526DCE" w:rsidP="00526DCE">
      <w:pPr>
        <w:shd w:val="clear" w:color="auto" w:fill="FFFFFF"/>
        <w:spacing w:after="0" w:line="240" w:lineRule="auto"/>
        <w:ind w:right="57"/>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color w:val="000000"/>
          <w:spacing w:val="-2"/>
          <w:sz w:val="20"/>
          <w:szCs w:val="20"/>
          <w:lang w:eastAsia="pl-PL"/>
        </w:rPr>
        <w:t>1. Umowa ulega rozwiązaniu w następujących przypadkach:</w:t>
      </w:r>
    </w:p>
    <w:p w:rsidR="00526DCE" w:rsidRPr="00526DCE" w:rsidRDefault="00526DCE" w:rsidP="00526DCE">
      <w:pPr>
        <w:numPr>
          <w:ilvl w:val="0"/>
          <w:numId w:val="1"/>
        </w:numPr>
        <w:shd w:val="clear" w:color="auto" w:fill="FFFFFF"/>
        <w:spacing w:after="0" w:line="240" w:lineRule="auto"/>
        <w:ind w:right="57"/>
        <w:jc w:val="both"/>
        <w:rPr>
          <w:rFonts w:ascii="Times New Roman" w:eastAsia="Times New Roman" w:hAnsi="Times New Roman" w:cs="Times New Roman"/>
          <w:i/>
          <w:color w:val="000000"/>
          <w:spacing w:val="-1"/>
          <w:sz w:val="20"/>
          <w:szCs w:val="20"/>
          <w:lang w:eastAsia="pl-PL"/>
        </w:rPr>
      </w:pPr>
      <w:r w:rsidRPr="00526DCE">
        <w:rPr>
          <w:rFonts w:ascii="Times New Roman" w:eastAsia="Times New Roman" w:hAnsi="Times New Roman" w:cs="Times New Roman"/>
          <w:color w:val="000000"/>
          <w:spacing w:val="-1"/>
          <w:sz w:val="20"/>
          <w:szCs w:val="20"/>
          <w:lang w:eastAsia="pl-PL"/>
        </w:rPr>
        <w:t>z upływem czasu, na który została zawarta</w:t>
      </w:r>
      <w:r w:rsidRPr="00526DCE">
        <w:rPr>
          <w:rFonts w:ascii="Times New Roman" w:eastAsia="Times New Roman" w:hAnsi="Times New Roman" w:cs="Times New Roman"/>
          <w:i/>
          <w:color w:val="000000"/>
          <w:spacing w:val="-1"/>
          <w:sz w:val="20"/>
          <w:szCs w:val="20"/>
          <w:lang w:eastAsia="pl-PL"/>
        </w:rPr>
        <w:t xml:space="preserve">, </w:t>
      </w:r>
    </w:p>
    <w:p w:rsidR="00526DCE" w:rsidRPr="00526DCE" w:rsidRDefault="00526DCE" w:rsidP="00526DCE">
      <w:pPr>
        <w:numPr>
          <w:ilvl w:val="0"/>
          <w:numId w:val="1"/>
        </w:numPr>
        <w:shd w:val="clear" w:color="auto" w:fill="FFFFFF"/>
        <w:spacing w:after="0" w:line="240" w:lineRule="auto"/>
        <w:ind w:right="57"/>
        <w:jc w:val="both"/>
        <w:rPr>
          <w:rFonts w:ascii="Times New Roman" w:eastAsia="Times New Roman" w:hAnsi="Times New Roman" w:cs="Times New Roman"/>
          <w:color w:val="000000"/>
          <w:spacing w:val="-1"/>
          <w:sz w:val="20"/>
          <w:szCs w:val="20"/>
          <w:lang w:eastAsia="pl-PL"/>
        </w:rPr>
      </w:pPr>
      <w:r w:rsidRPr="00526DCE">
        <w:rPr>
          <w:rFonts w:ascii="Times New Roman" w:eastAsia="Times New Roman" w:hAnsi="Times New Roman" w:cs="Times New Roman"/>
          <w:color w:val="000000"/>
          <w:spacing w:val="-1"/>
          <w:sz w:val="20"/>
          <w:szCs w:val="20"/>
          <w:lang w:eastAsia="pl-PL"/>
        </w:rPr>
        <w:t>z dniem zakończenia udzielania świadczeń zdrowotnych w zakresie dotyczącym niniejszej umowy (bez  wypowiedzenia, ze skutkiem natychmiastowym),</w:t>
      </w:r>
    </w:p>
    <w:p w:rsidR="00526DCE" w:rsidRPr="00526DCE" w:rsidRDefault="00526DCE" w:rsidP="00526DCE">
      <w:pPr>
        <w:numPr>
          <w:ilvl w:val="0"/>
          <w:numId w:val="1"/>
        </w:numPr>
        <w:shd w:val="clear" w:color="auto" w:fill="FFFFFF"/>
        <w:spacing w:after="0" w:line="240" w:lineRule="auto"/>
        <w:ind w:right="57"/>
        <w:jc w:val="both"/>
        <w:rPr>
          <w:rFonts w:ascii="Times New Roman" w:eastAsia="Times New Roman" w:hAnsi="Times New Roman" w:cs="Times New Roman"/>
          <w:color w:val="000000"/>
          <w:spacing w:val="-10"/>
          <w:sz w:val="20"/>
          <w:szCs w:val="20"/>
          <w:lang w:eastAsia="pl-PL"/>
        </w:rPr>
      </w:pPr>
      <w:r w:rsidRPr="00526DCE">
        <w:rPr>
          <w:rFonts w:ascii="Times New Roman" w:eastAsia="Times New Roman" w:hAnsi="Times New Roman" w:cs="Times New Roman"/>
          <w:color w:val="000000"/>
          <w:spacing w:val="-1"/>
          <w:sz w:val="20"/>
          <w:szCs w:val="20"/>
          <w:lang w:eastAsia="pl-PL"/>
        </w:rPr>
        <w:t>na mocy porozumienia stron,</w:t>
      </w:r>
    </w:p>
    <w:p w:rsidR="00526DCE" w:rsidRPr="00526DCE" w:rsidRDefault="00526DCE" w:rsidP="00526DCE">
      <w:pPr>
        <w:numPr>
          <w:ilvl w:val="0"/>
          <w:numId w:val="1"/>
        </w:numPr>
        <w:shd w:val="clear" w:color="auto" w:fill="FFFFFF"/>
        <w:spacing w:after="0" w:line="240" w:lineRule="auto"/>
        <w:ind w:right="57"/>
        <w:jc w:val="both"/>
        <w:rPr>
          <w:rFonts w:ascii="Times New Roman" w:eastAsia="Times New Roman" w:hAnsi="Times New Roman" w:cs="Times New Roman"/>
          <w:color w:val="000000"/>
          <w:spacing w:val="-10"/>
          <w:sz w:val="20"/>
          <w:szCs w:val="20"/>
          <w:lang w:eastAsia="pl-PL"/>
        </w:rPr>
      </w:pPr>
      <w:r w:rsidRPr="00526DCE">
        <w:rPr>
          <w:rFonts w:ascii="Times New Roman" w:eastAsia="Times New Roman" w:hAnsi="Times New Roman" w:cs="Times New Roman"/>
          <w:color w:val="000000"/>
          <w:spacing w:val="-1"/>
          <w:sz w:val="20"/>
          <w:szCs w:val="20"/>
          <w:lang w:eastAsia="pl-PL"/>
        </w:rPr>
        <w:t>wskutek oświadczenia jednej ze stron, z zachowaniem 1 – mi</w:t>
      </w:r>
      <w:r w:rsidR="000D5186">
        <w:rPr>
          <w:rFonts w:ascii="Times New Roman" w:eastAsia="Times New Roman" w:hAnsi="Times New Roman" w:cs="Times New Roman"/>
          <w:color w:val="000000"/>
          <w:spacing w:val="-1"/>
          <w:sz w:val="20"/>
          <w:szCs w:val="20"/>
          <w:lang w:eastAsia="pl-PL"/>
        </w:rPr>
        <w:t xml:space="preserve">esięcznego okresu wypowiedzenia </w:t>
      </w:r>
      <w:r w:rsidR="000D5186" w:rsidRPr="000D5186">
        <w:rPr>
          <w:rFonts w:ascii="Times New Roman" w:hAnsi="Times New Roman" w:cs="Times New Roman"/>
          <w:color w:val="000000"/>
          <w:spacing w:val="-1"/>
          <w:sz w:val="20"/>
          <w:szCs w:val="20"/>
        </w:rPr>
        <w:t>(uprawnienie dotyczy również rozwiąza</w:t>
      </w:r>
      <w:r w:rsidR="000D5186">
        <w:rPr>
          <w:rFonts w:ascii="Times New Roman" w:hAnsi="Times New Roman" w:cs="Times New Roman"/>
          <w:color w:val="000000"/>
          <w:spacing w:val="-1"/>
          <w:sz w:val="20"/>
          <w:szCs w:val="20"/>
        </w:rPr>
        <w:t>nia części umowy),</w:t>
      </w:r>
    </w:p>
    <w:p w:rsidR="00526DCE" w:rsidRPr="00526DCE" w:rsidRDefault="00526DCE" w:rsidP="00526DCE">
      <w:pPr>
        <w:numPr>
          <w:ilvl w:val="0"/>
          <w:numId w:val="1"/>
        </w:numPr>
        <w:shd w:val="clear" w:color="auto" w:fill="FFFFFF"/>
        <w:tabs>
          <w:tab w:val="left" w:pos="1440"/>
        </w:tabs>
        <w:spacing w:after="0" w:line="240" w:lineRule="auto"/>
        <w:ind w:right="57"/>
        <w:jc w:val="both"/>
        <w:rPr>
          <w:rFonts w:ascii="Times New Roman" w:eastAsia="Times New Roman" w:hAnsi="Times New Roman" w:cs="Times New Roman"/>
          <w:color w:val="000000"/>
          <w:spacing w:val="-1"/>
          <w:sz w:val="20"/>
          <w:szCs w:val="20"/>
          <w:lang w:eastAsia="pl-PL"/>
        </w:rPr>
      </w:pPr>
      <w:r w:rsidRPr="00526DCE">
        <w:rPr>
          <w:rFonts w:ascii="Times New Roman" w:eastAsia="Times New Roman" w:hAnsi="Times New Roman" w:cs="Times New Roman"/>
          <w:color w:val="000000"/>
          <w:spacing w:val="-1"/>
          <w:sz w:val="20"/>
          <w:szCs w:val="20"/>
          <w:lang w:eastAsia="pl-PL"/>
        </w:rPr>
        <w:t>wskutek oświadczenia jednej ze stron, bez zachowania okresu wypowiedzenia, w przypadku, gdy druga strona rażąco narusza istotne postanowienia umowy.</w:t>
      </w:r>
    </w:p>
    <w:p w:rsidR="00526DCE" w:rsidRPr="00526DCE" w:rsidRDefault="00526DCE" w:rsidP="00526DCE">
      <w:pPr>
        <w:spacing w:after="0" w:line="240" w:lineRule="auto"/>
        <w:jc w:val="both"/>
        <w:rPr>
          <w:rFonts w:ascii="Times New Roman" w:eastAsia="Times New Roman" w:hAnsi="Times New Roman" w:cs="Times New Roman"/>
          <w:sz w:val="20"/>
          <w:szCs w:val="20"/>
          <w:lang w:eastAsia="pl-PL"/>
        </w:rPr>
      </w:pPr>
      <w:r w:rsidRPr="00526DCE">
        <w:rPr>
          <w:rFonts w:ascii="Times New Roman" w:eastAsia="Times New Roman" w:hAnsi="Times New Roman" w:cs="Times New Roman"/>
          <w:color w:val="000000"/>
          <w:spacing w:val="-2"/>
          <w:sz w:val="20"/>
          <w:szCs w:val="20"/>
          <w:lang w:eastAsia="pl-PL"/>
        </w:rPr>
        <w:t>2. Strony dopuszczają możliwość zmiany niniejszej umowy w sytuacji, jeżeli</w:t>
      </w:r>
      <w:r w:rsidRPr="00526DCE">
        <w:rPr>
          <w:rFonts w:ascii="Times New Roman" w:eastAsia="Times New Roman" w:hAnsi="Times New Roman" w:cs="Times New Roman"/>
          <w:sz w:val="20"/>
          <w:szCs w:val="20"/>
          <w:lang w:eastAsia="pl-PL"/>
        </w:rPr>
        <w:t xml:space="preserve"> konieczność ich wprowadzenia wynika z  okoliczności, których nie można było przewidzieć w chwili zawarcia umowy lub zmian korzystnych dla Udzielającego zamówienia, o ile da się to wykazać w sposób nie budzący wątpliwości.</w:t>
      </w:r>
    </w:p>
    <w:p w:rsidR="00526DCE" w:rsidRPr="00526DCE" w:rsidRDefault="00526DCE" w:rsidP="00526DCE">
      <w:pPr>
        <w:shd w:val="clear" w:color="auto" w:fill="FFFFFF"/>
        <w:spacing w:after="0" w:line="240" w:lineRule="auto"/>
        <w:ind w:right="57"/>
        <w:jc w:val="center"/>
        <w:rPr>
          <w:rFonts w:ascii="Times New Roman" w:eastAsia="Times New Roman" w:hAnsi="Times New Roman" w:cs="Times New Roman"/>
          <w:b/>
          <w:bCs/>
          <w:color w:val="000000"/>
          <w:spacing w:val="2"/>
          <w:sz w:val="20"/>
          <w:szCs w:val="20"/>
          <w:lang w:eastAsia="pl-PL"/>
        </w:rPr>
      </w:pPr>
    </w:p>
    <w:p w:rsidR="00526DCE" w:rsidRPr="00526DCE" w:rsidRDefault="00526DCE" w:rsidP="00526DCE">
      <w:pPr>
        <w:shd w:val="clear" w:color="auto" w:fill="FFFFFF"/>
        <w:spacing w:after="0" w:line="240" w:lineRule="auto"/>
        <w:ind w:right="57"/>
        <w:jc w:val="center"/>
        <w:rPr>
          <w:rFonts w:ascii="Times New Roman" w:eastAsia="Times New Roman" w:hAnsi="Times New Roman" w:cs="Times New Roman"/>
          <w:b/>
          <w:bCs/>
          <w:color w:val="000000"/>
          <w:spacing w:val="2"/>
          <w:sz w:val="20"/>
          <w:szCs w:val="20"/>
          <w:lang w:eastAsia="pl-PL"/>
        </w:rPr>
      </w:pPr>
      <w:r w:rsidRPr="00526DCE">
        <w:rPr>
          <w:rFonts w:ascii="Times New Roman" w:eastAsia="Times New Roman" w:hAnsi="Times New Roman" w:cs="Times New Roman"/>
          <w:b/>
          <w:bCs/>
          <w:color w:val="000000"/>
          <w:spacing w:val="2"/>
          <w:sz w:val="20"/>
          <w:szCs w:val="20"/>
          <w:lang w:eastAsia="pl-PL"/>
        </w:rPr>
        <w:t>§ 8.</w:t>
      </w:r>
    </w:p>
    <w:p w:rsidR="00FA7929" w:rsidRPr="00FA7929" w:rsidRDefault="00FA7929" w:rsidP="00FA7929">
      <w:pPr>
        <w:shd w:val="clear" w:color="auto" w:fill="FFFFFF"/>
        <w:tabs>
          <w:tab w:val="left" w:pos="437"/>
        </w:tabs>
        <w:spacing w:after="0" w:line="240" w:lineRule="auto"/>
        <w:ind w:right="57"/>
        <w:jc w:val="both"/>
        <w:rPr>
          <w:rFonts w:ascii="Times New Roman" w:eastAsia="Arial Unicode MS" w:hAnsi="Times New Roman" w:cs="Times New Roman"/>
          <w:color w:val="000000"/>
          <w:spacing w:val="-2"/>
          <w:sz w:val="20"/>
          <w:szCs w:val="20"/>
          <w:lang w:eastAsia="ar-SA"/>
        </w:rPr>
      </w:pPr>
      <w:r w:rsidRPr="00FA7929">
        <w:rPr>
          <w:rFonts w:ascii="Times New Roman" w:eastAsia="Arial Unicode MS" w:hAnsi="Times New Roman" w:cs="Times New Roman"/>
          <w:spacing w:val="-2"/>
          <w:sz w:val="20"/>
          <w:szCs w:val="20"/>
          <w:lang w:eastAsia="pl-PL"/>
        </w:rPr>
        <w:t>1. </w:t>
      </w:r>
      <w:r w:rsidRPr="00FA7929">
        <w:rPr>
          <w:rFonts w:ascii="Times New Roman" w:eastAsia="Arial Unicode MS" w:hAnsi="Times New Roman" w:cs="Times New Roman"/>
          <w:bCs/>
          <w:color w:val="000000"/>
          <w:sz w:val="20"/>
          <w:szCs w:val="20"/>
          <w:lang w:eastAsia="ar-SA"/>
        </w:rPr>
        <w:t>Przyjmujący zamówienie</w:t>
      </w:r>
      <w:r w:rsidRPr="00FA7929">
        <w:rPr>
          <w:rFonts w:ascii="Times New Roman" w:eastAsia="Arial Unicode MS" w:hAnsi="Times New Roman" w:cs="Times New Roman"/>
          <w:color w:val="000000"/>
          <w:spacing w:val="-2"/>
          <w:sz w:val="20"/>
          <w:szCs w:val="20"/>
          <w:lang w:eastAsia="ar-SA"/>
        </w:rPr>
        <w:t xml:space="preserve"> zapłaci </w:t>
      </w:r>
      <w:r w:rsidRPr="00FA7929">
        <w:rPr>
          <w:rFonts w:ascii="Times New Roman" w:eastAsia="Times New Roman" w:hAnsi="Times New Roman" w:cs="Times New Roman"/>
          <w:color w:val="000000"/>
          <w:sz w:val="20"/>
          <w:szCs w:val="20"/>
          <w:lang w:eastAsia="ar-SA"/>
        </w:rPr>
        <w:t>Udzielającemu zamówienia</w:t>
      </w:r>
      <w:r w:rsidRPr="00FA7929">
        <w:rPr>
          <w:rFonts w:ascii="Times New Roman" w:eastAsia="Arial Unicode MS" w:hAnsi="Times New Roman" w:cs="Times New Roman"/>
          <w:color w:val="000000"/>
          <w:spacing w:val="-2"/>
          <w:sz w:val="20"/>
          <w:szCs w:val="20"/>
          <w:lang w:eastAsia="ar-SA"/>
        </w:rPr>
        <w:t xml:space="preserve"> karę umowną w wysokości:</w:t>
      </w:r>
    </w:p>
    <w:p w:rsidR="00FA7929" w:rsidRPr="00FA7929" w:rsidRDefault="00FA7929" w:rsidP="00FA7929">
      <w:pPr>
        <w:spacing w:after="0" w:line="240" w:lineRule="auto"/>
        <w:jc w:val="both"/>
        <w:rPr>
          <w:rFonts w:ascii="Times New Roman" w:eastAsia="Arial Unicode MS" w:hAnsi="Times New Roman" w:cs="Times New Roman"/>
          <w:color w:val="000000"/>
          <w:sz w:val="20"/>
          <w:szCs w:val="20"/>
          <w:lang w:eastAsia="ar-SA"/>
        </w:rPr>
      </w:pPr>
      <w:r w:rsidRPr="00FA7929">
        <w:rPr>
          <w:rFonts w:ascii="Times New Roman" w:eastAsia="Arial Unicode MS" w:hAnsi="Times New Roman" w:cs="Times New Roman"/>
          <w:color w:val="000000"/>
          <w:spacing w:val="-2"/>
          <w:sz w:val="20"/>
          <w:szCs w:val="20"/>
          <w:lang w:eastAsia="ar-SA"/>
        </w:rPr>
        <w:t xml:space="preserve">-450 zł (czterysta pięćdziesiąt) </w:t>
      </w:r>
      <w:r w:rsidRPr="00FA7929">
        <w:rPr>
          <w:rFonts w:ascii="Times New Roman" w:eastAsia="Arial Unicode MS" w:hAnsi="Times New Roman" w:cs="Times New Roman"/>
          <w:color w:val="000000"/>
          <w:sz w:val="20"/>
          <w:szCs w:val="20"/>
          <w:lang w:eastAsia="ar-SA"/>
        </w:rPr>
        <w:t>za nie wykonanie każdego pojedynczego dnia zlecenia (</w:t>
      </w:r>
      <w:r w:rsidRPr="00FA7929">
        <w:rPr>
          <w:rFonts w:ascii="Times New Roman" w:eastAsia="Arial Unicode MS" w:hAnsi="Times New Roman" w:cs="Times New Roman"/>
          <w:color w:val="000000"/>
          <w:spacing w:val="-2"/>
          <w:sz w:val="20"/>
          <w:szCs w:val="20"/>
          <w:lang w:eastAsia="ar-SA"/>
        </w:rPr>
        <w:t>zgodnie z harmonogramem, bez uzgodnienia z Pielęgniarką Naczelną lub Pielęgniarką oddziałową  lub zawiadomienia o przeszkodzie - niezawinionej), lub</w:t>
      </w:r>
    </w:p>
    <w:p w:rsidR="00FA7929" w:rsidRPr="00FA7929" w:rsidRDefault="00FA7929" w:rsidP="00FA7929">
      <w:pPr>
        <w:shd w:val="clear" w:color="auto" w:fill="FFFFFF"/>
        <w:tabs>
          <w:tab w:val="left" w:pos="437"/>
        </w:tabs>
        <w:spacing w:after="0" w:line="240" w:lineRule="auto"/>
        <w:ind w:right="57"/>
        <w:jc w:val="both"/>
        <w:rPr>
          <w:rFonts w:ascii="Times New Roman" w:eastAsia="Arial Unicode MS" w:hAnsi="Times New Roman" w:cs="Times New Roman"/>
          <w:sz w:val="20"/>
          <w:szCs w:val="20"/>
          <w:lang w:eastAsia="ar-SA"/>
        </w:rPr>
      </w:pPr>
      <w:r w:rsidRPr="00FA7929">
        <w:rPr>
          <w:rFonts w:ascii="Times New Roman" w:eastAsia="Arial Unicode MS" w:hAnsi="Times New Roman" w:cs="Times New Roman"/>
          <w:color w:val="000000"/>
          <w:sz w:val="20"/>
          <w:szCs w:val="20"/>
          <w:lang w:eastAsia="ar-SA"/>
        </w:rPr>
        <w:t xml:space="preserve">-230 zł (pięćset) </w:t>
      </w:r>
      <w:r w:rsidRPr="00FA7929">
        <w:rPr>
          <w:rFonts w:ascii="Times New Roman" w:eastAsia="Arial Unicode MS" w:hAnsi="Times New Roman" w:cs="Times New Roman"/>
          <w:color w:val="000000"/>
          <w:spacing w:val="-2"/>
          <w:sz w:val="20"/>
          <w:szCs w:val="20"/>
          <w:lang w:eastAsia="ar-SA"/>
        </w:rPr>
        <w:t>za bezzasadną odmowę udzielenia świadczenia pacjentowi lub inne nieprawidłowości w udzieleniu świadczeń, stwierdzone jednoznacznie w wyniku wyjaśnienia przypadku przez Udzielającego zamówienia</w:t>
      </w:r>
      <w:r w:rsidRPr="00FA7929">
        <w:rPr>
          <w:rFonts w:ascii="Times New Roman" w:eastAsia="Arial Unicode MS" w:hAnsi="Times New Roman" w:cs="Times New Roman"/>
          <w:color w:val="000000"/>
          <w:sz w:val="20"/>
          <w:szCs w:val="20"/>
          <w:lang w:eastAsia="ar-SA"/>
        </w:rPr>
        <w:t xml:space="preserve">. </w:t>
      </w:r>
      <w:r w:rsidRPr="00FA7929">
        <w:rPr>
          <w:rFonts w:ascii="Times New Roman" w:eastAsia="Arial Unicode MS" w:hAnsi="Times New Roman" w:cs="Times New Roman"/>
          <w:bCs/>
          <w:color w:val="000000"/>
          <w:sz w:val="20"/>
          <w:szCs w:val="20"/>
          <w:lang w:eastAsia="ar-SA"/>
        </w:rPr>
        <w:t>Przyjmujący zamówienie</w:t>
      </w:r>
      <w:r w:rsidRPr="00FA7929">
        <w:rPr>
          <w:rFonts w:ascii="Times New Roman" w:eastAsia="Arial Unicode MS" w:hAnsi="Times New Roman" w:cs="Times New Roman"/>
          <w:color w:val="000000"/>
          <w:sz w:val="20"/>
          <w:szCs w:val="20"/>
          <w:lang w:eastAsia="ar-SA"/>
        </w:rPr>
        <w:t xml:space="preserve"> </w:t>
      </w:r>
      <w:r w:rsidRPr="00FA7929">
        <w:rPr>
          <w:rFonts w:ascii="Times New Roman" w:eastAsia="Times New Roman" w:hAnsi="Times New Roman" w:cs="Times New Roman"/>
          <w:color w:val="000000"/>
          <w:sz w:val="20"/>
          <w:szCs w:val="20"/>
          <w:lang w:eastAsia="ar-SA"/>
        </w:rPr>
        <w:t xml:space="preserve">zobowiązuje się do zapłaty kary umownej </w:t>
      </w:r>
      <w:r w:rsidRPr="00FA7929">
        <w:rPr>
          <w:rFonts w:ascii="Times New Roman" w:eastAsia="Times New Roman" w:hAnsi="Times New Roman" w:cs="Times New Roman"/>
          <w:color w:val="000000"/>
          <w:spacing w:val="-1"/>
          <w:sz w:val="20"/>
          <w:szCs w:val="20"/>
          <w:lang w:eastAsia="ar-SA"/>
        </w:rPr>
        <w:t>w </w:t>
      </w:r>
      <w:r w:rsidRPr="00FA7929">
        <w:rPr>
          <w:rFonts w:ascii="Times New Roman" w:eastAsia="Times New Roman" w:hAnsi="Times New Roman" w:cs="Times New Roman"/>
          <w:color w:val="000000"/>
          <w:sz w:val="20"/>
          <w:szCs w:val="20"/>
          <w:lang w:eastAsia="ar-SA"/>
        </w:rPr>
        <w:t xml:space="preserve">terminie 14 dni od dnia pisemnego wezwania przez Udzielającego zamówienia.  Udzielający zamówienia w  razie zwłoki </w:t>
      </w:r>
      <w:r w:rsidRPr="00FA7929">
        <w:rPr>
          <w:rFonts w:ascii="Times New Roman" w:eastAsia="Arial Unicode MS" w:hAnsi="Times New Roman" w:cs="Times New Roman"/>
          <w:bCs/>
          <w:color w:val="000000"/>
          <w:sz w:val="20"/>
          <w:szCs w:val="20"/>
          <w:lang w:eastAsia="ar-SA"/>
        </w:rPr>
        <w:t>Przyjmującego zamówienie</w:t>
      </w:r>
      <w:r w:rsidRPr="00FA7929">
        <w:rPr>
          <w:rFonts w:ascii="Times New Roman" w:eastAsia="Times New Roman" w:hAnsi="Times New Roman" w:cs="Times New Roman"/>
          <w:color w:val="000000"/>
          <w:sz w:val="20"/>
          <w:szCs w:val="20"/>
          <w:lang w:eastAsia="ar-SA"/>
        </w:rPr>
        <w:t xml:space="preserve"> w zapłacie może potrącić należną mu kwotę z należności </w:t>
      </w:r>
      <w:r w:rsidRPr="00FA7929">
        <w:rPr>
          <w:rFonts w:ascii="Times New Roman" w:eastAsia="Arial Unicode MS" w:hAnsi="Times New Roman" w:cs="Times New Roman"/>
          <w:bCs/>
          <w:color w:val="000000"/>
          <w:sz w:val="20"/>
          <w:szCs w:val="20"/>
          <w:lang w:eastAsia="ar-SA"/>
        </w:rPr>
        <w:t>Przyjmującego zamówienie</w:t>
      </w:r>
      <w:r w:rsidRPr="00FA7929">
        <w:rPr>
          <w:rFonts w:ascii="Times New Roman" w:eastAsia="Times New Roman" w:hAnsi="Times New Roman" w:cs="Times New Roman"/>
          <w:color w:val="000000"/>
          <w:sz w:val="20"/>
          <w:szCs w:val="20"/>
          <w:lang w:eastAsia="ar-SA"/>
        </w:rPr>
        <w:t>, bez konieczności uzyskania zgody na kompensatę.</w:t>
      </w:r>
    </w:p>
    <w:p w:rsidR="00FA7929" w:rsidRPr="00FA7929" w:rsidRDefault="00FA7929" w:rsidP="00FA7929">
      <w:pPr>
        <w:spacing w:after="0" w:line="240" w:lineRule="auto"/>
        <w:jc w:val="both"/>
        <w:rPr>
          <w:rFonts w:ascii="Times New Roman" w:eastAsia="Arial Unicode MS" w:hAnsi="Times New Roman" w:cs="Times New Roman"/>
          <w:sz w:val="20"/>
          <w:szCs w:val="20"/>
          <w:lang w:eastAsia="pl-PL"/>
        </w:rPr>
      </w:pPr>
      <w:r w:rsidRPr="00FA7929">
        <w:rPr>
          <w:rFonts w:ascii="Times New Roman" w:eastAsia="Arial Unicode MS" w:hAnsi="Times New Roman" w:cs="Times New Roman"/>
          <w:sz w:val="20"/>
          <w:szCs w:val="20"/>
          <w:lang w:eastAsia="pl-PL"/>
        </w:rPr>
        <w:t>2. Niezależnie od kary umownej Udzielający zamówienia może dochodzić od Przyjmującego zamówienie odszkodowania na zasadach ogólnych kodeksu cywilnego do wysokości poniesionej szkody w przypadku, gdy szkoda przekracza wysokość kary umownej.</w:t>
      </w:r>
    </w:p>
    <w:p w:rsidR="00FA7929" w:rsidRPr="00FA7929" w:rsidRDefault="00FA7929" w:rsidP="00FA7929">
      <w:pPr>
        <w:spacing w:after="0" w:line="240" w:lineRule="auto"/>
        <w:jc w:val="both"/>
        <w:rPr>
          <w:rFonts w:ascii="Times New Roman" w:eastAsia="Times New Roman" w:hAnsi="Times New Roman" w:cs="Times New Roman"/>
          <w:color w:val="000000"/>
          <w:sz w:val="20"/>
          <w:szCs w:val="20"/>
          <w:lang w:eastAsia="pl-PL"/>
        </w:rPr>
      </w:pPr>
      <w:r w:rsidRPr="00FA7929">
        <w:rPr>
          <w:rFonts w:ascii="Times New Roman" w:eastAsia="Times New Roman" w:hAnsi="Times New Roman" w:cs="Times New Roman"/>
          <w:color w:val="000000"/>
          <w:spacing w:val="1"/>
          <w:sz w:val="20"/>
          <w:szCs w:val="20"/>
          <w:lang w:eastAsia="pl-PL"/>
        </w:rPr>
        <w:t>3. Nie stanowi naruszenia warunków umowy nie udzielanie świadczeń zdrowotnych zgodnie z </w:t>
      </w:r>
      <w:r w:rsidRPr="00FA7929">
        <w:rPr>
          <w:rFonts w:ascii="Times New Roman" w:eastAsia="Times New Roman" w:hAnsi="Times New Roman" w:cs="Times New Roman"/>
          <w:color w:val="000000"/>
          <w:spacing w:val="4"/>
          <w:sz w:val="20"/>
          <w:szCs w:val="20"/>
          <w:lang w:eastAsia="pl-PL"/>
        </w:rPr>
        <w:t xml:space="preserve">harmonogramem przez </w:t>
      </w:r>
      <w:r w:rsidRPr="00FA7929">
        <w:rPr>
          <w:rFonts w:ascii="Times New Roman" w:eastAsia="Arial Unicode MS" w:hAnsi="Times New Roman" w:cs="Times New Roman"/>
          <w:sz w:val="20"/>
          <w:szCs w:val="20"/>
          <w:lang w:eastAsia="pl-PL"/>
        </w:rPr>
        <w:t>Przyjmującego zamówienie</w:t>
      </w:r>
      <w:r w:rsidRPr="00FA7929">
        <w:rPr>
          <w:rFonts w:ascii="Times New Roman" w:eastAsia="Times New Roman" w:hAnsi="Times New Roman" w:cs="Times New Roman"/>
          <w:color w:val="000000"/>
          <w:spacing w:val="4"/>
          <w:sz w:val="20"/>
          <w:szCs w:val="20"/>
          <w:lang w:eastAsia="pl-PL"/>
        </w:rPr>
        <w:t xml:space="preserve">, w przypadku niezdolności do wykonywania </w:t>
      </w:r>
      <w:r w:rsidRPr="00FA7929">
        <w:rPr>
          <w:rFonts w:ascii="Times New Roman" w:eastAsia="Times New Roman" w:hAnsi="Times New Roman" w:cs="Times New Roman"/>
          <w:color w:val="000000"/>
          <w:sz w:val="20"/>
          <w:szCs w:val="20"/>
          <w:lang w:eastAsia="pl-PL"/>
        </w:rPr>
        <w:t>świadczeń spowodowanych chorobą, udokumentowanych zaświadczeniem lekarskim.</w:t>
      </w:r>
    </w:p>
    <w:p w:rsidR="008E45AA" w:rsidRDefault="008E45AA" w:rsidP="00526DCE">
      <w:pPr>
        <w:adjustRightInd w:val="0"/>
        <w:spacing w:after="0" w:line="240" w:lineRule="auto"/>
        <w:jc w:val="center"/>
        <w:rPr>
          <w:rFonts w:ascii="Times New Roman" w:eastAsia="Arial Unicode MS" w:hAnsi="Times New Roman" w:cs="Times New Roman"/>
          <w:b/>
          <w:bCs/>
          <w:sz w:val="20"/>
          <w:szCs w:val="20"/>
          <w:lang w:eastAsia="pl-PL"/>
        </w:rPr>
      </w:pPr>
    </w:p>
    <w:p w:rsidR="00526DCE" w:rsidRPr="00526DCE" w:rsidRDefault="00526DCE" w:rsidP="00526DCE">
      <w:pPr>
        <w:adjustRightInd w:val="0"/>
        <w:spacing w:after="0" w:line="240" w:lineRule="auto"/>
        <w:jc w:val="center"/>
        <w:rPr>
          <w:rFonts w:ascii="Times New Roman" w:eastAsia="Arial Unicode MS" w:hAnsi="Times New Roman" w:cs="Times New Roman"/>
          <w:b/>
          <w:bCs/>
          <w:sz w:val="20"/>
          <w:szCs w:val="20"/>
          <w:lang w:eastAsia="pl-PL"/>
        </w:rPr>
      </w:pPr>
      <w:r w:rsidRPr="00526DCE">
        <w:rPr>
          <w:rFonts w:ascii="Times New Roman" w:eastAsia="Arial Unicode MS" w:hAnsi="Times New Roman" w:cs="Times New Roman"/>
          <w:b/>
          <w:bCs/>
          <w:sz w:val="20"/>
          <w:szCs w:val="20"/>
          <w:lang w:eastAsia="pl-PL"/>
        </w:rPr>
        <w:t>§ 9.</w:t>
      </w:r>
    </w:p>
    <w:p w:rsidR="00526DCE" w:rsidRPr="00526DCE" w:rsidRDefault="00526DCE" w:rsidP="00526DCE">
      <w:pPr>
        <w:spacing w:after="0" w:line="240" w:lineRule="auto"/>
        <w:jc w:val="both"/>
        <w:rPr>
          <w:rFonts w:ascii="Times New Roman" w:eastAsia="Arial Unicode MS" w:hAnsi="Times New Roman" w:cs="Times New Roman"/>
          <w:color w:val="000000"/>
          <w:sz w:val="20"/>
          <w:szCs w:val="20"/>
          <w:lang w:eastAsia="pl-PL"/>
        </w:rPr>
      </w:pPr>
      <w:r w:rsidRPr="00526DCE">
        <w:rPr>
          <w:rFonts w:ascii="Times New Roman" w:eastAsia="Arial Unicode MS" w:hAnsi="Times New Roman" w:cs="Times New Roman"/>
          <w:color w:val="000000"/>
          <w:sz w:val="20"/>
          <w:szCs w:val="20"/>
          <w:lang w:eastAsia="pl-PL"/>
        </w:rPr>
        <w:t>1. W zakresie nie uregulowanym w niniejszej umowie mają zastosowanie przepisy ustawy o działalności leczniczej.</w:t>
      </w:r>
    </w:p>
    <w:p w:rsidR="00526DCE" w:rsidRPr="00526DCE" w:rsidRDefault="00526DCE" w:rsidP="00526DCE">
      <w:pPr>
        <w:spacing w:after="0" w:line="240" w:lineRule="auto"/>
        <w:jc w:val="both"/>
        <w:rPr>
          <w:rFonts w:ascii="Times New Roman" w:eastAsia="Arial Unicode MS" w:hAnsi="Times New Roman" w:cs="Times New Roman"/>
          <w:color w:val="000000"/>
          <w:sz w:val="20"/>
          <w:szCs w:val="20"/>
          <w:lang w:eastAsia="pl-PL"/>
        </w:rPr>
      </w:pPr>
      <w:r w:rsidRPr="00526DCE">
        <w:rPr>
          <w:rFonts w:ascii="Times New Roman" w:eastAsia="Arial Unicode MS" w:hAnsi="Times New Roman" w:cs="Times New Roman"/>
          <w:color w:val="000000"/>
          <w:sz w:val="20"/>
          <w:szCs w:val="20"/>
          <w:lang w:eastAsia="pl-PL"/>
        </w:rPr>
        <w:t>2. Strony zobowiązują się do zachowania w tajemnicy wszelkich informacji uzyskanych w trakcie wykonywania Umowy, w tym danych osobowych oraz sposobów ich zabezpieczenia.</w:t>
      </w:r>
    </w:p>
    <w:p w:rsidR="00526DCE" w:rsidRPr="00526DCE" w:rsidRDefault="00526DCE" w:rsidP="00526DCE">
      <w:pPr>
        <w:spacing w:after="0" w:line="240" w:lineRule="auto"/>
        <w:jc w:val="both"/>
        <w:rPr>
          <w:rFonts w:ascii="Times New Roman" w:eastAsia="Arial Unicode MS" w:hAnsi="Times New Roman" w:cs="Times New Roman"/>
          <w:color w:val="000000"/>
          <w:sz w:val="20"/>
          <w:szCs w:val="20"/>
          <w:lang w:eastAsia="pl-PL"/>
        </w:rPr>
      </w:pPr>
      <w:r w:rsidRPr="00526DCE">
        <w:rPr>
          <w:rFonts w:ascii="Times New Roman" w:eastAsia="Arial Unicode MS" w:hAnsi="Times New Roman" w:cs="Times New Roman"/>
          <w:color w:val="000000"/>
          <w:sz w:val="20"/>
          <w:szCs w:val="20"/>
          <w:lang w:eastAsia="pl-PL"/>
        </w:rPr>
        <w:t>3. Przyjmujący zamówienie może przetwarzać dane osobowe wyłącznie w zakresie i celu przewidzianym w Umowie.</w:t>
      </w:r>
    </w:p>
    <w:p w:rsidR="00526DCE" w:rsidRPr="00526DCE" w:rsidRDefault="00526DCE" w:rsidP="00526DCE">
      <w:pPr>
        <w:spacing w:after="0" w:line="240" w:lineRule="auto"/>
        <w:jc w:val="both"/>
        <w:rPr>
          <w:rFonts w:ascii="Times New Roman" w:eastAsia="Arial Unicode MS" w:hAnsi="Times New Roman" w:cs="Times New Roman"/>
          <w:color w:val="000000"/>
          <w:sz w:val="20"/>
          <w:szCs w:val="20"/>
          <w:lang w:eastAsia="pl-PL"/>
        </w:rPr>
      </w:pPr>
      <w:r w:rsidRPr="00526DCE">
        <w:rPr>
          <w:rFonts w:ascii="Times New Roman" w:eastAsia="Arial Unicode MS" w:hAnsi="Times New Roman" w:cs="Times New Roman"/>
          <w:color w:val="000000"/>
          <w:sz w:val="20"/>
          <w:szCs w:val="20"/>
          <w:lang w:eastAsia="pl-PL"/>
        </w:rPr>
        <w:lastRenderedPageBreak/>
        <w:t>4. Przyjmujący zamówienie zobowiązany jest stosować środki techniczne i organizacyjne zapewniające ochronę przetwarzanych danych, a w szczególności powinien zabezpieczyć dane przed ich udostępnieniem osobom nieupoważnionym, utratą, uszkodzeniem lub zniszczeniem.</w:t>
      </w:r>
    </w:p>
    <w:p w:rsidR="00FA7929" w:rsidRPr="00526DCE" w:rsidRDefault="00FA7929" w:rsidP="00526DCE">
      <w:pPr>
        <w:spacing w:after="0" w:line="240" w:lineRule="auto"/>
        <w:jc w:val="both"/>
        <w:rPr>
          <w:rFonts w:ascii="Times New Roman" w:eastAsia="Arial Unicode MS" w:hAnsi="Times New Roman" w:cs="Times New Roman"/>
          <w:color w:val="000000"/>
          <w:sz w:val="20"/>
          <w:szCs w:val="20"/>
          <w:lang w:eastAsia="pl-PL"/>
        </w:rPr>
      </w:pPr>
    </w:p>
    <w:p w:rsidR="00FA7929" w:rsidRPr="00FA7929" w:rsidRDefault="00FA7929" w:rsidP="00FA7929">
      <w:pPr>
        <w:spacing w:after="0" w:line="240" w:lineRule="auto"/>
        <w:jc w:val="center"/>
        <w:rPr>
          <w:rFonts w:ascii="Times New Roman" w:eastAsia="Arial Unicode MS" w:hAnsi="Times New Roman" w:cs="Times New Roman"/>
          <w:b/>
          <w:bCs/>
          <w:color w:val="000000"/>
          <w:sz w:val="20"/>
          <w:szCs w:val="20"/>
          <w:lang w:eastAsia="pl-PL"/>
        </w:rPr>
      </w:pPr>
      <w:r w:rsidRPr="00FA7929">
        <w:rPr>
          <w:rFonts w:ascii="Times New Roman" w:eastAsia="Arial Unicode MS" w:hAnsi="Times New Roman" w:cs="Times New Roman"/>
          <w:b/>
          <w:bCs/>
          <w:color w:val="000000"/>
          <w:sz w:val="20"/>
          <w:szCs w:val="20"/>
          <w:lang w:eastAsia="pl-PL"/>
        </w:rPr>
        <w:t>§ 10.</w:t>
      </w:r>
    </w:p>
    <w:p w:rsidR="00FA7929" w:rsidRPr="00FA7929" w:rsidRDefault="00FA7929" w:rsidP="00FA7929">
      <w:pPr>
        <w:spacing w:after="0" w:line="240" w:lineRule="auto"/>
        <w:jc w:val="both"/>
        <w:rPr>
          <w:rFonts w:ascii="Times New Roman" w:eastAsia="Arial Unicode MS" w:hAnsi="Times New Roman" w:cs="Times New Roman"/>
          <w:sz w:val="20"/>
          <w:szCs w:val="20"/>
          <w:lang w:eastAsia="pl-PL"/>
        </w:rPr>
      </w:pPr>
      <w:r w:rsidRPr="00FA7929">
        <w:rPr>
          <w:rFonts w:ascii="Times New Roman" w:eastAsia="Arial Unicode MS" w:hAnsi="Times New Roman" w:cs="Times New Roman"/>
          <w:sz w:val="20"/>
          <w:szCs w:val="20"/>
          <w:lang w:eastAsia="pl-PL"/>
        </w:rPr>
        <w:t>1.Wszelkie zmiany lub uzupełnienia niniejszej umowy wymagają zgody obu stron, wyrażonej pod rygorem nieważności w formie pisemnej (aneksu do umowy), z zastrzeżeniem prawa Udzielającego Zamówienie do jednostronnej zmiany harmonogramów zleceń.</w:t>
      </w:r>
    </w:p>
    <w:p w:rsidR="00FA7929" w:rsidRPr="00FA7929" w:rsidRDefault="00FA7929" w:rsidP="00FA7929">
      <w:pPr>
        <w:spacing w:after="0" w:line="240" w:lineRule="auto"/>
        <w:jc w:val="both"/>
        <w:rPr>
          <w:rFonts w:ascii="Times New Roman" w:eastAsia="Times New Roman" w:hAnsi="Times New Roman" w:cs="Times New Roman"/>
          <w:sz w:val="20"/>
          <w:szCs w:val="20"/>
          <w:lang w:eastAsia="pl-PL"/>
        </w:rPr>
      </w:pPr>
      <w:r w:rsidRPr="00FA7929">
        <w:rPr>
          <w:rFonts w:ascii="Times New Roman" w:eastAsia="Times New Roman" w:hAnsi="Times New Roman" w:cs="Times New Roman"/>
          <w:sz w:val="20"/>
          <w:szCs w:val="20"/>
          <w:lang w:eastAsia="pl-PL"/>
        </w:rPr>
        <w:t xml:space="preserve">2. Na wniosek jednej ze Stron, Strony mogą przystąpić do negocjacji w przedmiocie ewentualnej zmiany stawek wynagrodzenia określonych w § 6 ust. 2, na zasadach określonych w niniejszym paragrafie, chyba że konieczność wprowadzenia zmian jest jednoznacznie uzasadniona lub oczywista. Zmiana stawek wynagrodzenia może polegać zarówno na wzroście jak i obniżeniu stawek. Z przeprowadzonych negocjacji strony sporządzą pisemny protokół. Podwyższenie stawek wynagrodzenia jest dopuszczalne wyłącznie w uzasadnionych przypadkach, w tym szczególności w przypadku: </w:t>
      </w:r>
    </w:p>
    <w:p w:rsidR="00FA7929" w:rsidRPr="00FA7929" w:rsidRDefault="00FA7929" w:rsidP="00FA7929">
      <w:pPr>
        <w:spacing w:after="0" w:line="240" w:lineRule="auto"/>
        <w:jc w:val="both"/>
        <w:rPr>
          <w:rFonts w:ascii="Times New Roman" w:eastAsia="Times New Roman" w:hAnsi="Times New Roman" w:cs="Times New Roman"/>
          <w:sz w:val="20"/>
          <w:szCs w:val="20"/>
          <w:lang w:eastAsia="pl-PL"/>
        </w:rPr>
      </w:pPr>
      <w:r w:rsidRPr="00FA7929">
        <w:rPr>
          <w:rFonts w:ascii="Times New Roman" w:eastAsia="Times New Roman" w:hAnsi="Times New Roman" w:cs="Times New Roman"/>
          <w:sz w:val="20"/>
          <w:szCs w:val="20"/>
          <w:lang w:eastAsia="pl-PL"/>
        </w:rPr>
        <w:t>1) konieczności zmiany zakresu umowy (zlecenie innych świadczeń, zwiększenie obowiązków związanych z udzielaniem świadczeń, zwiększenie liczby godzin, punktów, itp.) lub zmian organizacyjnych w zakresie udzielania świadczeń, mających wpływ na wydajność lub uciążliwość w czasie realizacji umowy (zmniejszenie zespołu itp. ),</w:t>
      </w:r>
    </w:p>
    <w:p w:rsidR="00FA7929" w:rsidRPr="00FA7929" w:rsidRDefault="00FA7929" w:rsidP="00FA7929">
      <w:pPr>
        <w:spacing w:after="0" w:line="240" w:lineRule="auto"/>
        <w:jc w:val="both"/>
        <w:rPr>
          <w:rFonts w:ascii="Times New Roman" w:eastAsia="Times New Roman" w:hAnsi="Times New Roman" w:cs="Times New Roman"/>
          <w:sz w:val="20"/>
          <w:szCs w:val="20"/>
          <w:lang w:eastAsia="pl-PL"/>
        </w:rPr>
      </w:pPr>
      <w:r w:rsidRPr="00FA7929">
        <w:rPr>
          <w:rFonts w:ascii="Times New Roman" w:eastAsia="Times New Roman" w:hAnsi="Times New Roman" w:cs="Times New Roman"/>
          <w:sz w:val="20"/>
          <w:szCs w:val="20"/>
          <w:lang w:eastAsia="pl-PL"/>
        </w:rPr>
        <w:t xml:space="preserve">2) zmian prawnych w trakcie realizacji umowy, w tym zasad i sposobu finansowania świadczeń objętych przedmiotem umowy przez Narodowy Fundusz Zdrowia, które będą miały miejsce w trakcie realizacji przedmiotu umowy, jak też zwiększenia finansowania przez NFZ; </w:t>
      </w:r>
    </w:p>
    <w:p w:rsidR="00FA7929" w:rsidRPr="00FA7929" w:rsidRDefault="00FA7929" w:rsidP="00FA7929">
      <w:pPr>
        <w:spacing w:after="0" w:line="240" w:lineRule="auto"/>
        <w:jc w:val="both"/>
        <w:rPr>
          <w:rFonts w:ascii="Times New Roman" w:eastAsia="Times New Roman" w:hAnsi="Times New Roman" w:cs="Times New Roman"/>
          <w:sz w:val="20"/>
          <w:szCs w:val="20"/>
          <w:lang w:eastAsia="pl-PL"/>
        </w:rPr>
      </w:pPr>
      <w:r w:rsidRPr="00FA7929">
        <w:rPr>
          <w:rFonts w:ascii="Times New Roman" w:eastAsia="Times New Roman" w:hAnsi="Times New Roman" w:cs="Times New Roman"/>
          <w:sz w:val="20"/>
          <w:szCs w:val="20"/>
          <w:lang w:eastAsia="pl-PL"/>
        </w:rPr>
        <w:t xml:space="preserve">3) wprowadzenia przez Udzielającego zamówienia zmiany zasad wynagradzania lub wysokości wynagrodzeń pracowników lub współpracowników podmiotu leczniczego, w szczególności w związku z przeprowadzeniem negocjacji z lekarzami udzielającymi poszczególnych świadczeń; </w:t>
      </w:r>
    </w:p>
    <w:p w:rsidR="00FA7929" w:rsidRPr="00FA7929" w:rsidRDefault="00FA7929" w:rsidP="00FA7929">
      <w:pPr>
        <w:spacing w:after="0" w:line="240" w:lineRule="auto"/>
        <w:jc w:val="both"/>
        <w:rPr>
          <w:rFonts w:ascii="Times New Roman" w:eastAsia="Times New Roman" w:hAnsi="Times New Roman" w:cs="Times New Roman"/>
          <w:sz w:val="20"/>
          <w:szCs w:val="20"/>
          <w:lang w:eastAsia="pl-PL"/>
        </w:rPr>
      </w:pPr>
      <w:r w:rsidRPr="00FA7929">
        <w:rPr>
          <w:rFonts w:ascii="Times New Roman" w:eastAsia="Times New Roman" w:hAnsi="Times New Roman" w:cs="Times New Roman"/>
          <w:sz w:val="20"/>
          <w:szCs w:val="20"/>
          <w:lang w:eastAsia="pl-PL"/>
        </w:rPr>
        <w:t>4) zmian w trakcie realizacji umowy stawek podatku VAT związanych z przedmiotem umowy, zmian przepisów o  sposobie ustalania najniższego wynagrodzenia zasadniczego niektórych pracowników zatrudnionych w podmiotach leczniczych wpływających na zwiększenie poziomu wynagrodzeń w podmiotach leczniczych, zmian wysokości minimalnego wynagrodzenia za pracę lub minimalnej stawki godzinowej, zmian zasad podlegania ubezpieczeniom społecznym lub ubezpieczeniu zdrowotnemu lub wysokości stawki składki na ubezpieczenie społeczne lub zdrowotne oraz zmian przepisów prawnych, jeżeli zmiany te będą miały wpływ na koszty wykonania umowy przez Przyjmującego Zamówienia;</w:t>
      </w:r>
    </w:p>
    <w:p w:rsidR="00FA7929" w:rsidRPr="00FA7929" w:rsidRDefault="00FA7929" w:rsidP="00FA7929">
      <w:pPr>
        <w:spacing w:after="0" w:line="240" w:lineRule="auto"/>
        <w:jc w:val="both"/>
        <w:rPr>
          <w:rFonts w:ascii="Times New Roman" w:eastAsia="Times New Roman" w:hAnsi="Times New Roman" w:cs="Times New Roman"/>
          <w:sz w:val="20"/>
          <w:szCs w:val="20"/>
          <w:lang w:eastAsia="pl-PL"/>
        </w:rPr>
      </w:pPr>
      <w:r w:rsidRPr="00FA7929">
        <w:rPr>
          <w:rFonts w:ascii="Times New Roman" w:eastAsia="Times New Roman" w:hAnsi="Times New Roman" w:cs="Times New Roman"/>
          <w:sz w:val="20"/>
          <w:szCs w:val="20"/>
          <w:lang w:eastAsia="pl-PL"/>
        </w:rPr>
        <w:t>5) wystąpienia uzasadnionych okoliczności skutkujących dla Przyjmującego Zamówienie wzrostem kosztów świadczenia usługi objętej przedmiotem umowy, w tym w szczególności w związku ze:</w:t>
      </w:r>
    </w:p>
    <w:p w:rsidR="00FA7929" w:rsidRPr="00FA7929" w:rsidRDefault="00FA7929" w:rsidP="00FA7929">
      <w:pPr>
        <w:spacing w:after="0" w:line="240" w:lineRule="auto"/>
        <w:jc w:val="both"/>
        <w:rPr>
          <w:rFonts w:ascii="Times New Roman" w:eastAsia="Times New Roman" w:hAnsi="Times New Roman" w:cs="Times New Roman"/>
          <w:sz w:val="20"/>
          <w:szCs w:val="20"/>
          <w:lang w:eastAsia="pl-PL"/>
        </w:rPr>
      </w:pPr>
      <w:r w:rsidRPr="00FA7929">
        <w:rPr>
          <w:rFonts w:ascii="Times New Roman" w:eastAsia="Times New Roman" w:hAnsi="Times New Roman" w:cs="Times New Roman"/>
          <w:sz w:val="20"/>
          <w:szCs w:val="20"/>
          <w:lang w:eastAsia="pl-PL"/>
        </w:rPr>
        <w:t xml:space="preserve">a) wzrostem cen towarów i usług konsumpcyjnych wynikającym z miesięcznych (w stosunku do poprzedniego miesiąca) wskaźników cen towarów i usług konsumpcyjnych ogłaszanych przez Prezesa GUS za miesiące następujące po miesiącu, w którym zawarto umowę, </w:t>
      </w:r>
    </w:p>
    <w:p w:rsidR="00FA7929" w:rsidRPr="00FA7929" w:rsidRDefault="00FA7929" w:rsidP="00FA7929">
      <w:pPr>
        <w:spacing w:after="0" w:line="240" w:lineRule="auto"/>
        <w:jc w:val="both"/>
        <w:rPr>
          <w:rFonts w:ascii="Times New Roman" w:eastAsia="Times New Roman" w:hAnsi="Times New Roman" w:cs="Times New Roman"/>
          <w:sz w:val="20"/>
          <w:szCs w:val="20"/>
          <w:lang w:eastAsia="pl-PL"/>
        </w:rPr>
      </w:pPr>
      <w:r w:rsidRPr="00FA7929">
        <w:rPr>
          <w:rFonts w:ascii="Times New Roman" w:eastAsia="Times New Roman" w:hAnsi="Times New Roman" w:cs="Times New Roman"/>
          <w:sz w:val="20"/>
          <w:szCs w:val="20"/>
          <w:lang w:eastAsia="pl-PL"/>
        </w:rPr>
        <w:t>b) wzrostem cen towarów i usług nabywanych przez Przyjmującego Zamówienie na potrzeby świadczenia usług objętych przedmiotem umowy (w szczególności stawek czynszu najmu, kosztów materiałów biurowych, kosztów dojazdu, kosztów nabycia fachowych publikacji),</w:t>
      </w:r>
    </w:p>
    <w:p w:rsidR="00FA7929" w:rsidRPr="00FA7929" w:rsidRDefault="00FA7929" w:rsidP="00FA7929">
      <w:pPr>
        <w:spacing w:after="0" w:line="240" w:lineRule="auto"/>
        <w:jc w:val="both"/>
        <w:rPr>
          <w:rFonts w:ascii="Times New Roman" w:eastAsia="Times New Roman" w:hAnsi="Times New Roman" w:cs="Times New Roman"/>
          <w:sz w:val="20"/>
          <w:szCs w:val="20"/>
          <w:lang w:eastAsia="pl-PL"/>
        </w:rPr>
      </w:pPr>
      <w:r w:rsidRPr="00FA7929">
        <w:rPr>
          <w:rFonts w:ascii="Times New Roman" w:eastAsia="Times New Roman" w:hAnsi="Times New Roman" w:cs="Times New Roman"/>
          <w:sz w:val="20"/>
          <w:szCs w:val="20"/>
          <w:lang w:eastAsia="pl-PL"/>
        </w:rPr>
        <w:t>c) wzrostem kosztów osobowych związanych z zatrudnianiem personelu biorącego udział w realizacji przedmiotu umowy lub obsługą kontraktu Przyjmującego zamówienia (o ile dotyczy).</w:t>
      </w:r>
    </w:p>
    <w:p w:rsidR="00FA7929" w:rsidRPr="00FA7929" w:rsidRDefault="00FA7929" w:rsidP="00FA7929">
      <w:pPr>
        <w:spacing w:after="0" w:line="240" w:lineRule="auto"/>
        <w:jc w:val="both"/>
        <w:rPr>
          <w:rFonts w:ascii="Times New Roman" w:eastAsia="Times New Roman" w:hAnsi="Times New Roman" w:cs="Times New Roman"/>
          <w:sz w:val="20"/>
          <w:szCs w:val="20"/>
          <w:lang w:eastAsia="pl-PL"/>
        </w:rPr>
      </w:pPr>
      <w:r w:rsidRPr="00FA7929">
        <w:rPr>
          <w:rFonts w:ascii="Times New Roman" w:eastAsia="Times New Roman" w:hAnsi="Times New Roman" w:cs="Times New Roman"/>
          <w:sz w:val="20"/>
          <w:szCs w:val="20"/>
          <w:lang w:eastAsia="pl-PL"/>
        </w:rPr>
        <w:t xml:space="preserve">3. Podstawą do zmiany stawki wynagrodzenia zgodnie z ust. 2, jest przedłożenie przez Przyjmującego Zamówienie wniosku (w formie pisemnej) zawierającego uzasadnienie wnioskowanej zmiany. Wniosek podlega ocenie Udzielającego Zamówienia i wymaga jego zatwierdzenia, przy czym Strony mogą przeprowadzić w tym zakresie stosowne negocjacje. Zmiana stawki wynagrodzenia następuje po uzyskaniu akceptacji Udzielającego Zamówienia </w:t>
      </w:r>
    </w:p>
    <w:p w:rsidR="00FA7929" w:rsidRPr="00FA7929" w:rsidRDefault="00FA7929" w:rsidP="00FA7929">
      <w:pPr>
        <w:spacing w:after="0" w:line="240" w:lineRule="auto"/>
        <w:jc w:val="both"/>
        <w:rPr>
          <w:rFonts w:ascii="Times New Roman" w:eastAsia="Times New Roman" w:hAnsi="Times New Roman" w:cs="Times New Roman"/>
          <w:sz w:val="20"/>
          <w:szCs w:val="20"/>
          <w:lang w:eastAsia="pl-PL"/>
        </w:rPr>
      </w:pPr>
      <w:r w:rsidRPr="00FA7929">
        <w:rPr>
          <w:rFonts w:ascii="Times New Roman" w:eastAsia="Times New Roman" w:hAnsi="Times New Roman" w:cs="Times New Roman"/>
          <w:sz w:val="20"/>
          <w:szCs w:val="20"/>
          <w:lang w:eastAsia="pl-PL"/>
        </w:rPr>
        <w:t>4. Obniżenie stawki wynagrodzenia może być dokonane w każdym czasie, na analogicznych zasadach, jak zwiększenie wynagrodzenia.</w:t>
      </w:r>
    </w:p>
    <w:p w:rsidR="00FA7929" w:rsidRPr="00526DCE" w:rsidRDefault="00FA7929" w:rsidP="00B93FE0">
      <w:pPr>
        <w:spacing w:after="0" w:line="240" w:lineRule="auto"/>
        <w:rPr>
          <w:rFonts w:ascii="Times New Roman" w:eastAsia="Arial Unicode MS" w:hAnsi="Times New Roman" w:cs="Times New Roman"/>
          <w:b/>
          <w:bCs/>
          <w:sz w:val="20"/>
          <w:szCs w:val="20"/>
          <w:lang w:eastAsia="pl-PL"/>
        </w:rPr>
      </w:pPr>
    </w:p>
    <w:p w:rsidR="00526DCE" w:rsidRPr="00526DCE" w:rsidRDefault="00FA7929" w:rsidP="00526DCE">
      <w:pPr>
        <w:spacing w:after="0" w:line="240" w:lineRule="auto"/>
        <w:jc w:val="center"/>
        <w:rPr>
          <w:rFonts w:ascii="Times New Roman" w:eastAsia="Arial Unicode MS" w:hAnsi="Times New Roman" w:cs="Times New Roman"/>
          <w:b/>
          <w:bCs/>
          <w:sz w:val="20"/>
          <w:szCs w:val="20"/>
          <w:lang w:eastAsia="pl-PL"/>
        </w:rPr>
      </w:pPr>
      <w:r>
        <w:rPr>
          <w:rFonts w:ascii="Times New Roman" w:eastAsia="Arial Unicode MS" w:hAnsi="Times New Roman" w:cs="Times New Roman"/>
          <w:b/>
          <w:bCs/>
          <w:sz w:val="20"/>
          <w:szCs w:val="20"/>
          <w:lang w:eastAsia="pl-PL"/>
        </w:rPr>
        <w:t>§ 11</w:t>
      </w:r>
      <w:r w:rsidR="00526DCE" w:rsidRPr="00526DCE">
        <w:rPr>
          <w:rFonts w:ascii="Times New Roman" w:eastAsia="Arial Unicode MS" w:hAnsi="Times New Roman" w:cs="Times New Roman"/>
          <w:b/>
          <w:bCs/>
          <w:sz w:val="20"/>
          <w:szCs w:val="20"/>
          <w:lang w:eastAsia="pl-PL"/>
        </w:rPr>
        <w:t>.</w:t>
      </w:r>
    </w:p>
    <w:p w:rsidR="00526DCE" w:rsidRPr="00526DCE" w:rsidRDefault="00526DCE" w:rsidP="00526DCE">
      <w:pPr>
        <w:tabs>
          <w:tab w:val="left" w:pos="360"/>
        </w:tabs>
        <w:spacing w:after="0" w:line="240" w:lineRule="auto"/>
        <w:jc w:val="both"/>
        <w:rPr>
          <w:rFonts w:ascii="Times New Roman" w:eastAsia="Arial Unicode MS" w:hAnsi="Times New Roman" w:cs="Times New Roman"/>
          <w:sz w:val="20"/>
          <w:szCs w:val="20"/>
          <w:lang w:eastAsia="pl-PL"/>
        </w:rPr>
      </w:pPr>
      <w:r w:rsidRPr="00526DCE">
        <w:rPr>
          <w:rFonts w:ascii="Times New Roman" w:eastAsia="Arial Unicode MS" w:hAnsi="Times New Roman" w:cs="Times New Roman"/>
          <w:sz w:val="20"/>
          <w:szCs w:val="20"/>
          <w:lang w:eastAsia="pl-PL"/>
        </w:rPr>
        <w:t>Niniejsza umowa została sporządzona w 2 jednobrzmiących egzemplarzach, po jednym dla każdej ze stron.</w:t>
      </w:r>
    </w:p>
    <w:p w:rsidR="00526DCE" w:rsidRDefault="00526DCE" w:rsidP="00526DCE">
      <w:pPr>
        <w:keepNext/>
        <w:adjustRightInd w:val="0"/>
        <w:spacing w:after="0" w:line="240" w:lineRule="auto"/>
        <w:outlineLvl w:val="4"/>
        <w:rPr>
          <w:rFonts w:ascii="Times New Roman" w:eastAsia="Arial Unicode MS" w:hAnsi="Times New Roman" w:cs="Times New Roman"/>
          <w:b/>
          <w:bCs/>
          <w:sz w:val="24"/>
          <w:szCs w:val="24"/>
          <w:lang w:eastAsia="pl-PL"/>
        </w:rPr>
      </w:pPr>
    </w:p>
    <w:p w:rsidR="00B93FE0" w:rsidRDefault="00B93FE0" w:rsidP="00526DCE">
      <w:pPr>
        <w:keepNext/>
        <w:adjustRightInd w:val="0"/>
        <w:spacing w:after="0" w:line="240" w:lineRule="auto"/>
        <w:outlineLvl w:val="4"/>
        <w:rPr>
          <w:rFonts w:ascii="Times New Roman" w:eastAsia="Arial Unicode MS" w:hAnsi="Times New Roman" w:cs="Times New Roman"/>
          <w:b/>
          <w:bCs/>
          <w:sz w:val="24"/>
          <w:szCs w:val="24"/>
          <w:lang w:eastAsia="pl-PL"/>
        </w:rPr>
      </w:pPr>
    </w:p>
    <w:p w:rsidR="00B93FE0" w:rsidRPr="00526DCE" w:rsidRDefault="00B93FE0" w:rsidP="00526DCE">
      <w:pPr>
        <w:keepNext/>
        <w:adjustRightInd w:val="0"/>
        <w:spacing w:after="0" w:line="240" w:lineRule="auto"/>
        <w:outlineLvl w:val="4"/>
        <w:rPr>
          <w:rFonts w:ascii="Times New Roman" w:eastAsia="Arial Unicode MS" w:hAnsi="Times New Roman" w:cs="Times New Roman"/>
          <w:b/>
          <w:bCs/>
          <w:sz w:val="24"/>
          <w:szCs w:val="24"/>
          <w:lang w:eastAsia="pl-PL"/>
        </w:rPr>
      </w:pPr>
      <w:bookmarkStart w:id="0" w:name="_GoBack"/>
      <w:bookmarkEnd w:id="0"/>
    </w:p>
    <w:p w:rsidR="00526DCE" w:rsidRPr="00526DCE" w:rsidRDefault="00526DCE" w:rsidP="00526DCE">
      <w:pPr>
        <w:keepNext/>
        <w:adjustRightInd w:val="0"/>
        <w:spacing w:after="0" w:line="240" w:lineRule="auto"/>
        <w:outlineLvl w:val="4"/>
        <w:rPr>
          <w:rFonts w:ascii="Times New Roman" w:eastAsia="Arial Unicode MS" w:hAnsi="Times New Roman" w:cs="Times New Roman"/>
          <w:b/>
          <w:bCs/>
          <w:sz w:val="20"/>
          <w:szCs w:val="20"/>
          <w:lang w:eastAsia="pl-PL"/>
        </w:rPr>
      </w:pPr>
    </w:p>
    <w:p w:rsidR="00526DCE" w:rsidRPr="00526DCE" w:rsidRDefault="00526DCE" w:rsidP="00526DCE">
      <w:pPr>
        <w:keepNext/>
        <w:adjustRightInd w:val="0"/>
        <w:spacing w:after="0" w:line="240" w:lineRule="auto"/>
        <w:outlineLvl w:val="4"/>
        <w:rPr>
          <w:rFonts w:ascii="Times New Roman" w:eastAsia="Arial Unicode MS" w:hAnsi="Times New Roman" w:cs="Times New Roman"/>
          <w:b/>
          <w:bCs/>
          <w:sz w:val="20"/>
          <w:szCs w:val="20"/>
          <w:lang w:eastAsia="pl-PL"/>
        </w:rPr>
      </w:pPr>
      <w:r w:rsidRPr="00526DCE">
        <w:rPr>
          <w:rFonts w:ascii="Times New Roman" w:eastAsia="Arial Unicode MS" w:hAnsi="Times New Roman" w:cs="Times New Roman"/>
          <w:b/>
          <w:bCs/>
          <w:sz w:val="20"/>
          <w:szCs w:val="20"/>
          <w:lang w:eastAsia="pl-PL"/>
        </w:rPr>
        <w:t>Przyjmujący zamówienie</w:t>
      </w:r>
      <w:r w:rsidRPr="00526DCE">
        <w:rPr>
          <w:rFonts w:ascii="Times New Roman" w:eastAsia="Arial Unicode MS" w:hAnsi="Times New Roman" w:cs="Times New Roman"/>
          <w:b/>
          <w:bCs/>
          <w:sz w:val="20"/>
          <w:szCs w:val="20"/>
          <w:lang w:eastAsia="pl-PL"/>
        </w:rPr>
        <w:tab/>
      </w:r>
      <w:r w:rsidRPr="00526DCE">
        <w:rPr>
          <w:rFonts w:ascii="Times New Roman" w:eastAsia="Arial Unicode MS" w:hAnsi="Times New Roman" w:cs="Times New Roman"/>
          <w:b/>
          <w:bCs/>
          <w:sz w:val="20"/>
          <w:szCs w:val="20"/>
          <w:lang w:eastAsia="pl-PL"/>
        </w:rPr>
        <w:tab/>
      </w:r>
      <w:r w:rsidRPr="00526DCE">
        <w:rPr>
          <w:rFonts w:ascii="Times New Roman" w:eastAsia="Arial Unicode MS" w:hAnsi="Times New Roman" w:cs="Times New Roman"/>
          <w:b/>
          <w:bCs/>
          <w:sz w:val="20"/>
          <w:szCs w:val="20"/>
          <w:lang w:eastAsia="pl-PL"/>
        </w:rPr>
        <w:tab/>
      </w:r>
      <w:r w:rsidRPr="00526DCE">
        <w:rPr>
          <w:rFonts w:ascii="Times New Roman" w:eastAsia="Arial Unicode MS" w:hAnsi="Times New Roman" w:cs="Times New Roman"/>
          <w:b/>
          <w:bCs/>
          <w:sz w:val="20"/>
          <w:szCs w:val="20"/>
          <w:lang w:eastAsia="pl-PL"/>
        </w:rPr>
        <w:tab/>
      </w:r>
      <w:r w:rsidRPr="00526DCE">
        <w:rPr>
          <w:rFonts w:ascii="Times New Roman" w:eastAsia="Arial Unicode MS" w:hAnsi="Times New Roman" w:cs="Times New Roman"/>
          <w:b/>
          <w:bCs/>
          <w:sz w:val="20"/>
          <w:szCs w:val="20"/>
          <w:lang w:eastAsia="pl-PL"/>
        </w:rPr>
        <w:tab/>
      </w:r>
      <w:r w:rsidRPr="00526DCE">
        <w:rPr>
          <w:rFonts w:ascii="Times New Roman" w:eastAsia="Arial Unicode MS" w:hAnsi="Times New Roman" w:cs="Times New Roman"/>
          <w:b/>
          <w:bCs/>
          <w:sz w:val="20"/>
          <w:szCs w:val="20"/>
          <w:lang w:eastAsia="pl-PL"/>
        </w:rPr>
        <w:tab/>
        <w:t>Udzielający zamówienia</w:t>
      </w:r>
    </w:p>
    <w:p w:rsidR="00526DCE" w:rsidRPr="00526DCE" w:rsidRDefault="00526DCE" w:rsidP="00526DCE">
      <w:pPr>
        <w:spacing w:after="0" w:line="240" w:lineRule="auto"/>
        <w:rPr>
          <w:rFonts w:ascii="Times New Roman" w:eastAsia="Arial Unicode MS" w:hAnsi="Times New Roman" w:cs="Times New Roman"/>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2108EE">
      <w:pPr>
        <w:adjustRightInd w:val="0"/>
        <w:spacing w:after="0" w:line="240" w:lineRule="auto"/>
        <w:rPr>
          <w:rFonts w:ascii="Times New Roman" w:eastAsia="Arial Unicode MS" w:hAnsi="Times New Roman" w:cs="Times New Roman"/>
          <w:sz w:val="16"/>
          <w:szCs w:val="20"/>
          <w:lang w:eastAsia="pl-PL"/>
        </w:rPr>
      </w:pPr>
    </w:p>
    <w:p w:rsidR="002108EE" w:rsidRDefault="002108EE" w:rsidP="002108EE">
      <w:pPr>
        <w:adjustRightInd w:val="0"/>
        <w:spacing w:after="0" w:line="240" w:lineRule="auto"/>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526DCE" w:rsidRDefault="00526DCE"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4C4DBB" w:rsidRDefault="004C4DBB" w:rsidP="00526DCE">
      <w:pPr>
        <w:adjustRightInd w:val="0"/>
        <w:spacing w:after="0" w:line="240" w:lineRule="auto"/>
        <w:ind w:left="7080"/>
        <w:rPr>
          <w:rFonts w:ascii="Times New Roman" w:eastAsia="Arial Unicode MS" w:hAnsi="Times New Roman" w:cs="Times New Roman"/>
          <w:sz w:val="16"/>
          <w:szCs w:val="20"/>
          <w:lang w:eastAsia="pl-PL"/>
        </w:rPr>
      </w:pPr>
    </w:p>
    <w:p w:rsidR="008E45AA" w:rsidRDefault="008E45AA" w:rsidP="00526DCE">
      <w:pPr>
        <w:adjustRightInd w:val="0"/>
        <w:spacing w:after="0" w:line="240" w:lineRule="auto"/>
        <w:ind w:left="7080"/>
        <w:rPr>
          <w:rFonts w:ascii="Times New Roman" w:eastAsia="Arial Unicode MS" w:hAnsi="Times New Roman" w:cs="Times New Roman"/>
          <w:sz w:val="16"/>
          <w:szCs w:val="20"/>
          <w:lang w:eastAsia="pl-PL"/>
        </w:rPr>
      </w:pPr>
    </w:p>
    <w:p w:rsidR="0024198E" w:rsidRDefault="0024198E"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24198E" w:rsidRDefault="0024198E"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24198E" w:rsidRDefault="0024198E"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24198E" w:rsidRDefault="0024198E"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24198E" w:rsidRDefault="0024198E"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4F784B" w:rsidRDefault="004F784B"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4F784B" w:rsidRDefault="004F784B"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4F784B" w:rsidRDefault="004F784B"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4F784B" w:rsidRDefault="004F784B"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24198E" w:rsidRDefault="0024198E"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24198E" w:rsidRDefault="0024198E"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24198E" w:rsidRDefault="0024198E"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24198E" w:rsidRDefault="0024198E"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24198E" w:rsidRDefault="0024198E" w:rsidP="0024198E">
      <w:pPr>
        <w:adjustRightInd w:val="0"/>
        <w:spacing w:after="0" w:line="240" w:lineRule="auto"/>
        <w:jc w:val="right"/>
        <w:rPr>
          <w:rFonts w:ascii="Times New Roman" w:eastAsia="Arial Unicode MS" w:hAnsi="Times New Roman" w:cs="Times New Roman"/>
          <w:color w:val="000000"/>
          <w:sz w:val="16"/>
          <w:szCs w:val="16"/>
          <w:lang w:eastAsia="pl-PL"/>
        </w:rPr>
      </w:pPr>
    </w:p>
    <w:p w:rsidR="0024198E" w:rsidRPr="0024198E" w:rsidRDefault="0024198E" w:rsidP="0024198E">
      <w:pPr>
        <w:adjustRightInd w:val="0"/>
        <w:spacing w:after="0" w:line="240" w:lineRule="auto"/>
        <w:jc w:val="right"/>
        <w:rPr>
          <w:rFonts w:ascii="Times New Roman" w:eastAsia="Arial Unicode MS" w:hAnsi="Times New Roman" w:cs="Times New Roman"/>
          <w:color w:val="000000"/>
          <w:sz w:val="16"/>
          <w:szCs w:val="16"/>
          <w:lang w:eastAsia="pl-PL"/>
        </w:rPr>
      </w:pPr>
      <w:r w:rsidRPr="0024198E">
        <w:rPr>
          <w:rFonts w:ascii="Times New Roman" w:eastAsia="Arial Unicode MS" w:hAnsi="Times New Roman" w:cs="Times New Roman"/>
          <w:color w:val="000000"/>
          <w:sz w:val="16"/>
          <w:szCs w:val="16"/>
          <w:lang w:eastAsia="pl-PL"/>
        </w:rPr>
        <w:t xml:space="preserve">Załącznik numer 1 </w:t>
      </w:r>
    </w:p>
    <w:p w:rsidR="0024198E" w:rsidRPr="0024198E" w:rsidRDefault="0024198E" w:rsidP="0024198E">
      <w:pPr>
        <w:adjustRightInd w:val="0"/>
        <w:spacing w:after="0" w:line="240" w:lineRule="auto"/>
        <w:jc w:val="right"/>
        <w:rPr>
          <w:rFonts w:ascii="Times New Roman" w:eastAsia="Arial Unicode MS" w:hAnsi="Times New Roman" w:cs="Times New Roman"/>
          <w:color w:val="000000"/>
          <w:sz w:val="16"/>
          <w:szCs w:val="16"/>
          <w:lang w:eastAsia="pl-PL"/>
        </w:rPr>
      </w:pPr>
      <w:r w:rsidRPr="0024198E">
        <w:rPr>
          <w:rFonts w:ascii="Times New Roman" w:eastAsia="Arial Unicode MS" w:hAnsi="Times New Roman" w:cs="Times New Roman"/>
          <w:color w:val="000000"/>
          <w:sz w:val="16"/>
          <w:szCs w:val="16"/>
          <w:lang w:eastAsia="pl-PL"/>
        </w:rPr>
        <w:t>do Umowy - Kontraktu</w:t>
      </w:r>
    </w:p>
    <w:p w:rsidR="0024198E" w:rsidRPr="0024198E" w:rsidRDefault="0024198E" w:rsidP="0024198E">
      <w:pPr>
        <w:keepNext/>
        <w:widowControl w:val="0"/>
        <w:shd w:val="clear" w:color="auto" w:fill="FFFFFF"/>
        <w:tabs>
          <w:tab w:val="left" w:leader="dot" w:pos="4296"/>
          <w:tab w:val="left" w:leader="dot" w:pos="7022"/>
        </w:tabs>
        <w:autoSpaceDE w:val="0"/>
        <w:autoSpaceDN w:val="0"/>
        <w:spacing w:before="264" w:after="0" w:line="283" w:lineRule="exact"/>
        <w:ind w:left="2194" w:hanging="1954"/>
        <w:jc w:val="center"/>
        <w:outlineLvl w:val="1"/>
        <w:rPr>
          <w:rFonts w:ascii="Times New Roman" w:eastAsia="Times New Roman" w:hAnsi="Times New Roman" w:cs="Times New Roman"/>
          <w:b/>
          <w:bCs/>
          <w:color w:val="000000"/>
          <w:spacing w:val="-2"/>
          <w:sz w:val="20"/>
          <w:szCs w:val="20"/>
          <w:lang w:eastAsia="pl-PL"/>
        </w:rPr>
      </w:pPr>
      <w:r w:rsidRPr="0024198E">
        <w:rPr>
          <w:rFonts w:ascii="Times New Roman" w:eastAsia="Times New Roman" w:hAnsi="Times New Roman" w:cs="Times New Roman"/>
          <w:b/>
          <w:bCs/>
          <w:color w:val="000000"/>
          <w:spacing w:val="-2"/>
          <w:sz w:val="20"/>
          <w:szCs w:val="20"/>
          <w:lang w:eastAsia="pl-PL"/>
        </w:rPr>
        <w:t>MIESIĘCZNE SPRAWOZDANIE Z LICZBY ZLECEŃ</w:t>
      </w:r>
    </w:p>
    <w:p w:rsidR="0024198E" w:rsidRPr="0024198E" w:rsidRDefault="0024198E" w:rsidP="0024198E">
      <w:pPr>
        <w:spacing w:after="0" w:line="240" w:lineRule="auto"/>
        <w:rPr>
          <w:rFonts w:ascii="Times New Roman" w:eastAsia="Times New Roman" w:hAnsi="Times New Roman" w:cs="Times New Roman"/>
          <w:color w:val="000000"/>
          <w:sz w:val="20"/>
          <w:szCs w:val="20"/>
          <w:lang w:eastAsia="pl-PL"/>
        </w:rPr>
      </w:pPr>
    </w:p>
    <w:p w:rsidR="0024198E" w:rsidRPr="0024198E" w:rsidRDefault="0024198E" w:rsidP="0024198E">
      <w:pPr>
        <w:shd w:val="clear" w:color="auto" w:fill="FFFFFF"/>
        <w:tabs>
          <w:tab w:val="left" w:leader="dot" w:pos="4291"/>
          <w:tab w:val="left" w:leader="dot" w:pos="6994"/>
        </w:tabs>
        <w:spacing w:after="0" w:line="283" w:lineRule="exact"/>
        <w:ind w:left="2179" w:hanging="1819"/>
        <w:jc w:val="center"/>
        <w:rPr>
          <w:rFonts w:ascii="Times New Roman" w:eastAsia="Times New Roman" w:hAnsi="Times New Roman" w:cs="Times New Roman"/>
          <w:color w:val="000000"/>
          <w:spacing w:val="1"/>
          <w:sz w:val="20"/>
          <w:szCs w:val="20"/>
          <w:lang w:eastAsia="pl-PL"/>
        </w:rPr>
      </w:pPr>
      <w:r w:rsidRPr="0024198E">
        <w:rPr>
          <w:rFonts w:ascii="Times New Roman" w:eastAsia="Times New Roman" w:hAnsi="Times New Roman" w:cs="Times New Roman"/>
          <w:color w:val="000000"/>
          <w:spacing w:val="1"/>
          <w:sz w:val="20"/>
          <w:szCs w:val="20"/>
          <w:lang w:eastAsia="pl-PL"/>
        </w:rPr>
        <w:t xml:space="preserve">miesiąc ................................... rok </w:t>
      </w:r>
      <w:r w:rsidRPr="0024198E">
        <w:rPr>
          <w:rFonts w:ascii="Times New Roman" w:eastAsia="Times New Roman" w:hAnsi="Times New Roman" w:cs="Times New Roman"/>
          <w:b/>
          <w:color w:val="000000"/>
          <w:spacing w:val="1"/>
          <w:sz w:val="20"/>
          <w:szCs w:val="20"/>
          <w:lang w:eastAsia="pl-PL"/>
        </w:rPr>
        <w:t>………..</w:t>
      </w:r>
    </w:p>
    <w:p w:rsidR="0024198E" w:rsidRPr="0024198E" w:rsidRDefault="0024198E" w:rsidP="0024198E">
      <w:pPr>
        <w:shd w:val="clear" w:color="auto" w:fill="FFFFFF"/>
        <w:tabs>
          <w:tab w:val="left" w:leader="dot" w:pos="4291"/>
          <w:tab w:val="left" w:leader="dot" w:pos="6994"/>
        </w:tabs>
        <w:spacing w:after="0" w:line="240" w:lineRule="auto"/>
        <w:ind w:left="2177" w:hanging="1820"/>
        <w:jc w:val="center"/>
        <w:rPr>
          <w:rFonts w:ascii="Times New Roman" w:eastAsia="Times New Roman" w:hAnsi="Times New Roman" w:cs="Times New Roman"/>
          <w:color w:val="000000"/>
          <w:sz w:val="20"/>
          <w:szCs w:val="20"/>
          <w:lang w:eastAsia="pl-PL"/>
        </w:rPr>
      </w:pPr>
    </w:p>
    <w:p w:rsidR="0024198E" w:rsidRPr="0024198E" w:rsidRDefault="0024198E" w:rsidP="0024198E">
      <w:pPr>
        <w:keepNext/>
        <w:spacing w:after="0" w:line="240" w:lineRule="auto"/>
        <w:jc w:val="center"/>
        <w:outlineLvl w:val="6"/>
        <w:rPr>
          <w:rFonts w:ascii="Times New Roman" w:eastAsia="Times New Roman" w:hAnsi="Times New Roman" w:cs="Times New Roman"/>
          <w:b/>
          <w:bCs/>
          <w:color w:val="000000"/>
          <w:sz w:val="20"/>
          <w:szCs w:val="20"/>
          <w:lang w:eastAsia="pl-PL"/>
        </w:rPr>
      </w:pPr>
      <w:r w:rsidRPr="0024198E">
        <w:rPr>
          <w:rFonts w:ascii="Times New Roman" w:eastAsia="Times New Roman" w:hAnsi="Times New Roman" w:cs="Times New Roman"/>
          <w:b/>
          <w:bCs/>
          <w:color w:val="000000"/>
          <w:sz w:val="20"/>
          <w:szCs w:val="20"/>
          <w:lang w:eastAsia="pl-PL"/>
        </w:rPr>
        <w:t>Imię i nazwisko .................................................................................</w:t>
      </w:r>
    </w:p>
    <w:tbl>
      <w:tblPr>
        <w:tblW w:w="9919" w:type="dxa"/>
        <w:jc w:val="center"/>
        <w:tblInd w:w="-1565" w:type="dxa"/>
        <w:tblLayout w:type="fixed"/>
        <w:tblCellMar>
          <w:left w:w="40" w:type="dxa"/>
          <w:right w:w="40" w:type="dxa"/>
        </w:tblCellMar>
        <w:tblLook w:val="04A0" w:firstRow="1" w:lastRow="0" w:firstColumn="1" w:lastColumn="0" w:noHBand="0" w:noVBand="1"/>
      </w:tblPr>
      <w:tblGrid>
        <w:gridCol w:w="1509"/>
        <w:gridCol w:w="1474"/>
        <w:gridCol w:w="1627"/>
        <w:gridCol w:w="1266"/>
        <w:gridCol w:w="1989"/>
        <w:gridCol w:w="2054"/>
      </w:tblGrid>
      <w:tr w:rsidR="0024198E" w:rsidRPr="0024198E" w:rsidTr="005C2D5F">
        <w:trPr>
          <w:cantSplit/>
          <w:trHeight w:val="526"/>
          <w:jc w:val="center"/>
        </w:trPr>
        <w:tc>
          <w:tcPr>
            <w:tcW w:w="29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4198E" w:rsidRPr="0024198E" w:rsidRDefault="0024198E" w:rsidP="0024198E">
            <w:pPr>
              <w:spacing w:after="0" w:line="240" w:lineRule="auto"/>
              <w:jc w:val="center"/>
              <w:rPr>
                <w:rFonts w:ascii="Times New Roman" w:eastAsia="Times New Roman" w:hAnsi="Times New Roman" w:cs="Times New Roman"/>
                <w:b/>
                <w:sz w:val="19"/>
                <w:szCs w:val="19"/>
                <w:lang w:eastAsia="pl-PL"/>
              </w:rPr>
            </w:pPr>
          </w:p>
          <w:p w:rsidR="0024198E" w:rsidRPr="0024198E" w:rsidRDefault="0024198E" w:rsidP="0024198E">
            <w:pPr>
              <w:spacing w:after="0" w:line="240" w:lineRule="auto"/>
              <w:jc w:val="center"/>
              <w:rPr>
                <w:rFonts w:ascii="Times New Roman" w:eastAsia="Times New Roman" w:hAnsi="Times New Roman" w:cs="Times New Roman"/>
                <w:b/>
                <w:sz w:val="19"/>
                <w:szCs w:val="19"/>
                <w:lang w:eastAsia="pl-PL"/>
              </w:rPr>
            </w:pPr>
            <w:r w:rsidRPr="0024198E">
              <w:rPr>
                <w:rFonts w:ascii="Times New Roman" w:eastAsia="Times New Roman" w:hAnsi="Times New Roman" w:cs="Times New Roman"/>
                <w:b/>
                <w:sz w:val="19"/>
                <w:szCs w:val="19"/>
                <w:lang w:eastAsia="pl-PL"/>
              </w:rPr>
              <w:t>Czas rozpoczęcia udzielania świadczenia</w:t>
            </w:r>
          </w:p>
        </w:tc>
        <w:tc>
          <w:tcPr>
            <w:tcW w:w="289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24198E" w:rsidRPr="0024198E" w:rsidRDefault="0024198E" w:rsidP="0024198E">
            <w:pPr>
              <w:spacing w:after="0" w:line="240" w:lineRule="auto"/>
              <w:jc w:val="center"/>
              <w:rPr>
                <w:rFonts w:ascii="Times New Roman" w:eastAsia="Times New Roman" w:hAnsi="Times New Roman" w:cs="Times New Roman"/>
                <w:b/>
                <w:sz w:val="19"/>
                <w:szCs w:val="19"/>
                <w:lang w:eastAsia="pl-PL"/>
              </w:rPr>
            </w:pPr>
            <w:r w:rsidRPr="0024198E">
              <w:rPr>
                <w:rFonts w:ascii="Times New Roman" w:eastAsia="Times New Roman" w:hAnsi="Times New Roman" w:cs="Times New Roman"/>
                <w:b/>
                <w:sz w:val="19"/>
                <w:szCs w:val="19"/>
                <w:lang w:eastAsia="pl-PL"/>
              </w:rPr>
              <w:t>Czas zakończenia udzielania świadczenia</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jc w:val="center"/>
              <w:rPr>
                <w:rFonts w:ascii="Times New Roman" w:eastAsia="Times New Roman" w:hAnsi="Times New Roman" w:cs="Times New Roman"/>
                <w:b/>
                <w:bCs/>
                <w:color w:val="000000"/>
                <w:spacing w:val="-12"/>
                <w:sz w:val="19"/>
                <w:szCs w:val="19"/>
                <w:lang w:eastAsia="pl-PL"/>
              </w:rPr>
            </w:pPr>
          </w:p>
          <w:p w:rsidR="0024198E" w:rsidRPr="0024198E" w:rsidRDefault="0024198E" w:rsidP="0024198E">
            <w:pPr>
              <w:shd w:val="clear" w:color="auto" w:fill="FFFFFF"/>
              <w:spacing w:after="0" w:line="240" w:lineRule="auto"/>
              <w:jc w:val="center"/>
              <w:rPr>
                <w:rFonts w:ascii="Times New Roman" w:eastAsia="Times New Roman" w:hAnsi="Times New Roman" w:cs="Times New Roman"/>
                <w:b/>
                <w:bCs/>
                <w:color w:val="000000"/>
                <w:spacing w:val="-12"/>
                <w:sz w:val="19"/>
                <w:szCs w:val="19"/>
                <w:lang w:eastAsia="pl-PL"/>
              </w:rPr>
            </w:pPr>
          </w:p>
          <w:p w:rsidR="0024198E" w:rsidRPr="0024198E" w:rsidRDefault="0024198E" w:rsidP="0024198E">
            <w:pPr>
              <w:shd w:val="clear" w:color="auto" w:fill="FFFFFF"/>
              <w:spacing w:after="0" w:line="240" w:lineRule="auto"/>
              <w:jc w:val="center"/>
              <w:rPr>
                <w:rFonts w:ascii="Times New Roman" w:eastAsia="Times New Roman" w:hAnsi="Times New Roman" w:cs="Times New Roman"/>
                <w:b/>
                <w:bCs/>
                <w:color w:val="000000"/>
                <w:spacing w:val="-12"/>
                <w:sz w:val="19"/>
                <w:szCs w:val="19"/>
                <w:lang w:eastAsia="pl-PL"/>
              </w:rPr>
            </w:pPr>
            <w:r w:rsidRPr="0024198E">
              <w:rPr>
                <w:rFonts w:ascii="Times New Roman" w:eastAsia="Times New Roman" w:hAnsi="Times New Roman" w:cs="Times New Roman"/>
                <w:b/>
                <w:bCs/>
                <w:color w:val="000000"/>
                <w:spacing w:val="-12"/>
                <w:sz w:val="19"/>
                <w:szCs w:val="19"/>
                <w:lang w:eastAsia="pl-PL"/>
              </w:rPr>
              <w:t>Miejsce świadczenia usług</w:t>
            </w:r>
          </w:p>
          <w:p w:rsidR="0024198E" w:rsidRPr="0024198E" w:rsidRDefault="0024198E" w:rsidP="0024198E">
            <w:pPr>
              <w:shd w:val="clear" w:color="auto" w:fill="FFFFFF"/>
              <w:spacing w:after="0" w:line="240" w:lineRule="auto"/>
              <w:rPr>
                <w:rFonts w:ascii="Times New Roman" w:eastAsia="Times New Roman" w:hAnsi="Times New Roman" w:cs="Times New Roman"/>
                <w:b/>
                <w:bCs/>
                <w:color w:val="000000"/>
                <w:spacing w:val="-12"/>
                <w:sz w:val="19"/>
                <w:szCs w:val="19"/>
                <w:lang w:eastAsia="pl-PL"/>
              </w:rPr>
            </w:pPr>
            <w:r w:rsidRPr="0024198E">
              <w:rPr>
                <w:rFonts w:ascii="Times New Roman" w:eastAsia="Times New Roman" w:hAnsi="Times New Roman" w:cs="Times New Roman"/>
                <w:b/>
                <w:bCs/>
                <w:color w:val="000000"/>
                <w:spacing w:val="-12"/>
                <w:sz w:val="19"/>
                <w:szCs w:val="19"/>
                <w:lang w:eastAsia="pl-PL"/>
              </w:rPr>
              <w:t>(nazwa oddziału, poradni, kom.org.)</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198E" w:rsidRPr="0024198E" w:rsidRDefault="0024198E" w:rsidP="0024198E">
            <w:pPr>
              <w:shd w:val="clear" w:color="auto" w:fill="FFFFFF"/>
              <w:spacing w:after="0" w:line="240" w:lineRule="auto"/>
              <w:jc w:val="center"/>
              <w:rPr>
                <w:rFonts w:ascii="Times New Roman" w:eastAsia="Times New Roman" w:hAnsi="Times New Roman" w:cs="Times New Roman"/>
                <w:b/>
                <w:bCs/>
                <w:color w:val="000000"/>
                <w:spacing w:val="-12"/>
                <w:sz w:val="19"/>
                <w:szCs w:val="19"/>
                <w:lang w:eastAsia="pl-PL"/>
              </w:rPr>
            </w:pPr>
            <w:r w:rsidRPr="0024198E">
              <w:rPr>
                <w:rFonts w:ascii="Times New Roman" w:eastAsia="Times New Roman" w:hAnsi="Times New Roman" w:cs="Times New Roman"/>
                <w:b/>
                <w:bCs/>
                <w:color w:val="000000"/>
                <w:spacing w:val="-12"/>
                <w:sz w:val="19"/>
                <w:szCs w:val="19"/>
                <w:lang w:eastAsia="pl-PL"/>
              </w:rPr>
              <w:t>Suma godzin/punktów/konsultacji w dniu roboczym w miejscu zlecenia*</w:t>
            </w:r>
          </w:p>
        </w:tc>
      </w:tr>
      <w:tr w:rsidR="0024198E" w:rsidRPr="0024198E" w:rsidTr="005C2D5F">
        <w:trPr>
          <w:cantSplit/>
          <w:trHeight w:hRule="exact" w:val="40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24198E" w:rsidRPr="0024198E" w:rsidRDefault="0024198E" w:rsidP="0024198E">
            <w:pPr>
              <w:keepNext/>
              <w:spacing w:after="0" w:line="240" w:lineRule="auto"/>
              <w:jc w:val="center"/>
              <w:outlineLvl w:val="0"/>
              <w:rPr>
                <w:rFonts w:ascii="Times New Roman" w:eastAsia="Times New Roman" w:hAnsi="Times New Roman" w:cs="Times New Roman"/>
                <w:b/>
                <w:bCs/>
                <w:sz w:val="19"/>
                <w:szCs w:val="19"/>
                <w:lang w:eastAsia="pl-PL"/>
              </w:rPr>
            </w:pPr>
            <w:r w:rsidRPr="0024198E">
              <w:rPr>
                <w:rFonts w:ascii="Times New Roman" w:eastAsia="Times New Roman" w:hAnsi="Times New Roman" w:cs="Times New Roman"/>
                <w:b/>
                <w:bCs/>
                <w:sz w:val="19"/>
                <w:szCs w:val="19"/>
                <w:lang w:eastAsia="pl-PL"/>
              </w:rPr>
              <w:t>Godzina</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198E" w:rsidRPr="0024198E" w:rsidRDefault="0024198E" w:rsidP="0024198E">
            <w:pPr>
              <w:keepNext/>
              <w:spacing w:after="0" w:line="240" w:lineRule="auto"/>
              <w:jc w:val="center"/>
              <w:outlineLvl w:val="0"/>
              <w:rPr>
                <w:rFonts w:ascii="Times New Roman" w:eastAsia="Times New Roman" w:hAnsi="Times New Roman" w:cs="Times New Roman"/>
                <w:b/>
                <w:bCs/>
                <w:color w:val="000000"/>
                <w:spacing w:val="-12"/>
                <w:sz w:val="19"/>
                <w:szCs w:val="19"/>
                <w:lang w:eastAsia="pl-PL"/>
              </w:rPr>
            </w:pPr>
            <w:r w:rsidRPr="0024198E">
              <w:rPr>
                <w:rFonts w:ascii="Times New Roman" w:eastAsia="Times New Roman" w:hAnsi="Times New Roman" w:cs="Times New Roman"/>
                <w:b/>
                <w:bCs/>
                <w:sz w:val="19"/>
                <w:szCs w:val="19"/>
                <w:lang w:eastAsia="pl-PL"/>
              </w:rPr>
              <w:t>Data</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198E" w:rsidRPr="0024198E" w:rsidRDefault="0024198E" w:rsidP="0024198E">
            <w:pPr>
              <w:shd w:val="clear" w:color="auto" w:fill="FFFFFF"/>
              <w:spacing w:after="0" w:line="240" w:lineRule="auto"/>
              <w:jc w:val="center"/>
              <w:rPr>
                <w:rFonts w:ascii="Times New Roman" w:eastAsia="Times New Roman" w:hAnsi="Times New Roman" w:cs="Times New Roman"/>
                <w:b/>
                <w:bCs/>
                <w:color w:val="000000"/>
                <w:spacing w:val="-12"/>
                <w:sz w:val="19"/>
                <w:szCs w:val="19"/>
                <w:lang w:eastAsia="pl-PL"/>
              </w:rPr>
            </w:pPr>
            <w:r w:rsidRPr="0024198E">
              <w:rPr>
                <w:rFonts w:ascii="Times New Roman" w:eastAsia="Times New Roman" w:hAnsi="Times New Roman" w:cs="Times New Roman"/>
                <w:b/>
                <w:sz w:val="19"/>
                <w:szCs w:val="19"/>
                <w:lang w:eastAsia="pl-PL"/>
              </w:rPr>
              <w:t>Godzina</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198E" w:rsidRPr="0024198E" w:rsidRDefault="0024198E" w:rsidP="0024198E">
            <w:pPr>
              <w:keepNext/>
              <w:spacing w:after="0" w:line="240" w:lineRule="auto"/>
              <w:jc w:val="center"/>
              <w:outlineLvl w:val="7"/>
              <w:rPr>
                <w:rFonts w:ascii="Times New Roman" w:eastAsia="Times New Roman" w:hAnsi="Times New Roman" w:cs="Times New Roman"/>
                <w:b/>
                <w:bCs/>
                <w:color w:val="000000"/>
                <w:sz w:val="19"/>
                <w:szCs w:val="19"/>
                <w:lang w:eastAsia="pl-PL"/>
              </w:rPr>
            </w:pPr>
            <w:r w:rsidRPr="0024198E">
              <w:rPr>
                <w:rFonts w:ascii="Times New Roman" w:eastAsia="Times New Roman" w:hAnsi="Times New Roman" w:cs="Times New Roman"/>
                <w:b/>
                <w:bCs/>
                <w:sz w:val="19"/>
                <w:szCs w:val="19"/>
                <w:lang w:eastAsia="pl-PL"/>
              </w:rPr>
              <w:t>Data</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24198E" w:rsidRPr="0024198E" w:rsidRDefault="0024198E" w:rsidP="0024198E">
            <w:pPr>
              <w:spacing w:after="0" w:line="240" w:lineRule="auto"/>
              <w:rPr>
                <w:rFonts w:ascii="Times New Roman" w:eastAsia="Times New Roman" w:hAnsi="Times New Roman" w:cs="Times New Roman"/>
                <w:b/>
                <w:bCs/>
                <w:color w:val="000000"/>
                <w:spacing w:val="-12"/>
                <w:sz w:val="19"/>
                <w:szCs w:val="19"/>
                <w:lang w:eastAsia="pl-PL"/>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4198E" w:rsidRPr="0024198E" w:rsidRDefault="0024198E" w:rsidP="0024198E">
            <w:pPr>
              <w:spacing w:after="0" w:line="240" w:lineRule="auto"/>
              <w:rPr>
                <w:rFonts w:ascii="Times New Roman" w:eastAsia="Times New Roman" w:hAnsi="Times New Roman" w:cs="Times New Roman"/>
                <w:b/>
                <w:bCs/>
                <w:color w:val="000000"/>
                <w:spacing w:val="-12"/>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pacing w:after="0" w:line="240" w:lineRule="auto"/>
              <w:jc w:val="center"/>
              <w:rPr>
                <w:rFonts w:ascii="Times New Roman" w:eastAsia="Times New Roman" w:hAnsi="Times New Roman" w:cs="Times New Roman"/>
                <w:color w:val="000000"/>
                <w:sz w:val="19"/>
                <w:szCs w:val="19"/>
                <w:lang w:eastAsia="pl-PL"/>
              </w:rPr>
            </w:pPr>
          </w:p>
        </w:tc>
        <w:tc>
          <w:tcPr>
            <w:tcW w:w="1627" w:type="dxa"/>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4198E" w:rsidRPr="0024198E" w:rsidTr="005C2D5F">
        <w:trPr>
          <w:cantSplit/>
          <w:trHeight w:val="350"/>
          <w:jc w:val="center"/>
        </w:trPr>
        <w:tc>
          <w:tcPr>
            <w:tcW w:w="7865" w:type="dxa"/>
            <w:gridSpan w:val="5"/>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jc w:val="right"/>
              <w:rPr>
                <w:rFonts w:ascii="Times New Roman" w:eastAsia="Times New Roman" w:hAnsi="Times New Roman" w:cs="Times New Roman"/>
                <w:b/>
                <w:color w:val="000000"/>
                <w:sz w:val="19"/>
                <w:szCs w:val="19"/>
                <w:lang w:eastAsia="pl-PL"/>
              </w:rPr>
            </w:pPr>
            <w:r w:rsidRPr="0024198E">
              <w:rPr>
                <w:rFonts w:ascii="Times New Roman" w:eastAsia="Times New Roman" w:hAnsi="Times New Roman" w:cs="Times New Roman"/>
                <w:b/>
                <w:color w:val="000000"/>
                <w:sz w:val="19"/>
                <w:szCs w:val="19"/>
                <w:lang w:eastAsia="pl-PL"/>
              </w:rPr>
              <w:t>Razem</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19"/>
                <w:szCs w:val="19"/>
                <w:lang w:eastAsia="pl-PL"/>
              </w:rPr>
            </w:pPr>
          </w:p>
        </w:tc>
      </w:tr>
    </w:tbl>
    <w:p w:rsidR="0024198E" w:rsidRPr="0024198E" w:rsidRDefault="0024198E" w:rsidP="0024198E">
      <w:pPr>
        <w:shd w:val="clear" w:color="auto" w:fill="FFFFFF"/>
        <w:spacing w:after="0" w:line="240" w:lineRule="auto"/>
        <w:ind w:firstLine="708"/>
        <w:rPr>
          <w:rFonts w:ascii="Times New Roman" w:eastAsia="Times New Roman" w:hAnsi="Times New Roman" w:cs="Times New Roman"/>
          <w:color w:val="000000"/>
          <w:spacing w:val="-3"/>
          <w:sz w:val="16"/>
          <w:szCs w:val="16"/>
          <w:lang w:eastAsia="pl-PL"/>
        </w:rPr>
      </w:pPr>
      <w:r w:rsidRPr="0024198E">
        <w:rPr>
          <w:rFonts w:ascii="Times New Roman" w:eastAsia="Times New Roman" w:hAnsi="Times New Roman" w:cs="Times New Roman"/>
          <w:color w:val="000000"/>
          <w:spacing w:val="-3"/>
          <w:sz w:val="16"/>
          <w:szCs w:val="16"/>
          <w:lang w:eastAsia="pl-PL"/>
        </w:rPr>
        <w:t>*wpis obejmuje godziny oraz minuty rozliczone w systemie dziesiętnym</w:t>
      </w:r>
    </w:p>
    <w:p w:rsidR="0024198E" w:rsidRPr="0024198E" w:rsidRDefault="0024198E" w:rsidP="0024198E">
      <w:pPr>
        <w:shd w:val="clear" w:color="auto" w:fill="FFFFFF"/>
        <w:spacing w:after="0" w:line="240" w:lineRule="auto"/>
        <w:rPr>
          <w:rFonts w:ascii="Times New Roman" w:eastAsia="Times New Roman" w:hAnsi="Times New Roman" w:cs="Times New Roman"/>
          <w:color w:val="000000"/>
          <w:sz w:val="20"/>
          <w:szCs w:val="20"/>
          <w:lang w:eastAsia="pl-PL"/>
        </w:rPr>
      </w:pP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t xml:space="preserve">      </w:t>
      </w:r>
      <w:r w:rsidRPr="0024198E">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r>
      <w:r>
        <w:rPr>
          <w:rFonts w:ascii="Times New Roman" w:eastAsia="Times New Roman" w:hAnsi="Times New Roman" w:cs="Times New Roman"/>
          <w:color w:val="000000"/>
          <w:spacing w:val="-3"/>
          <w:sz w:val="20"/>
          <w:szCs w:val="20"/>
          <w:lang w:eastAsia="pl-PL"/>
        </w:rPr>
        <w:tab/>
        <w:t xml:space="preserve">                 </w:t>
      </w:r>
      <w:r w:rsidRPr="0024198E">
        <w:rPr>
          <w:rFonts w:ascii="Times New Roman" w:eastAsia="Times New Roman" w:hAnsi="Times New Roman" w:cs="Times New Roman"/>
          <w:color w:val="000000"/>
          <w:spacing w:val="-3"/>
          <w:sz w:val="16"/>
          <w:szCs w:val="16"/>
          <w:lang w:eastAsia="pl-PL"/>
        </w:rPr>
        <w:t xml:space="preserve">Podpis Przyjmującego zamówienie </w:t>
      </w:r>
    </w:p>
    <w:p w:rsidR="0024198E" w:rsidRPr="0024198E" w:rsidRDefault="0024198E" w:rsidP="0024198E">
      <w:pPr>
        <w:shd w:val="clear" w:color="auto" w:fill="FFFFFF"/>
        <w:spacing w:after="0" w:line="240" w:lineRule="auto"/>
        <w:rPr>
          <w:rFonts w:ascii="Times New Roman" w:eastAsia="Times New Roman" w:hAnsi="Times New Roman" w:cs="Times New Roman"/>
          <w:color w:val="000000"/>
          <w:spacing w:val="-3"/>
          <w:sz w:val="16"/>
          <w:szCs w:val="16"/>
          <w:lang w:eastAsia="pl-PL"/>
        </w:rPr>
      </w:pPr>
    </w:p>
    <w:p w:rsidR="0024198E" w:rsidRPr="0024198E" w:rsidRDefault="0024198E" w:rsidP="0024198E">
      <w:pPr>
        <w:shd w:val="clear" w:color="auto" w:fill="FFFFFF"/>
        <w:spacing w:after="0" w:line="240" w:lineRule="auto"/>
        <w:rPr>
          <w:rFonts w:ascii="Times New Roman" w:eastAsia="Times New Roman" w:hAnsi="Times New Roman" w:cs="Times New Roman"/>
          <w:color w:val="000000"/>
          <w:spacing w:val="-3"/>
          <w:sz w:val="16"/>
          <w:szCs w:val="16"/>
          <w:lang w:eastAsia="pl-PL"/>
        </w:rPr>
      </w:pPr>
      <w:r w:rsidRPr="0024198E">
        <w:rPr>
          <w:rFonts w:ascii="Times New Roman" w:eastAsia="Times New Roman" w:hAnsi="Times New Roman" w:cs="Times New Roman"/>
          <w:color w:val="000000"/>
          <w:spacing w:val="-3"/>
          <w:sz w:val="16"/>
          <w:szCs w:val="16"/>
          <w:lang w:eastAsia="pl-PL"/>
        </w:rPr>
        <w:t xml:space="preserve">Zgodnie z grafikiem rzeczywistym                               </w:t>
      </w:r>
      <w:r w:rsidRPr="0024198E">
        <w:rPr>
          <w:rFonts w:ascii="Times New Roman" w:eastAsia="Times New Roman" w:hAnsi="Times New Roman" w:cs="Times New Roman"/>
          <w:color w:val="000000"/>
          <w:sz w:val="20"/>
          <w:szCs w:val="20"/>
          <w:lang w:eastAsia="pl-PL"/>
        </w:rPr>
        <w:t>...............................................................</w:t>
      </w:r>
      <w:r w:rsidRPr="0024198E">
        <w:rPr>
          <w:rFonts w:ascii="Times New Roman" w:eastAsia="Times New Roman" w:hAnsi="Times New Roman" w:cs="Times New Roman"/>
          <w:color w:val="000000"/>
          <w:spacing w:val="-3"/>
          <w:sz w:val="16"/>
          <w:szCs w:val="16"/>
          <w:lang w:eastAsia="pl-PL"/>
        </w:rPr>
        <w:t xml:space="preserve"> </w:t>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z w:val="20"/>
          <w:szCs w:val="20"/>
          <w:lang w:eastAsia="pl-PL"/>
        </w:rPr>
        <w:t>.....................................</w:t>
      </w:r>
    </w:p>
    <w:p w:rsidR="0024198E" w:rsidRPr="0024198E" w:rsidRDefault="0024198E" w:rsidP="0024198E">
      <w:pPr>
        <w:shd w:val="clear" w:color="auto" w:fill="FFFFFF"/>
        <w:spacing w:after="0" w:line="240" w:lineRule="auto"/>
        <w:rPr>
          <w:rFonts w:ascii="Times New Roman" w:eastAsia="Times New Roman" w:hAnsi="Times New Roman" w:cs="Times New Roman"/>
          <w:color w:val="000000"/>
          <w:spacing w:val="-3"/>
          <w:sz w:val="16"/>
          <w:szCs w:val="16"/>
          <w:lang w:eastAsia="pl-PL"/>
        </w:rPr>
      </w:pP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t xml:space="preserve">       </w:t>
      </w:r>
      <w:r w:rsidRPr="0024198E">
        <w:rPr>
          <w:rFonts w:ascii="Times New Roman" w:eastAsia="Times New Roman" w:hAnsi="Times New Roman" w:cs="Times New Roman"/>
          <w:color w:val="000000"/>
          <w:spacing w:val="-3"/>
          <w:sz w:val="16"/>
          <w:szCs w:val="16"/>
          <w:lang w:eastAsia="pl-PL"/>
        </w:rPr>
        <w:t>Podpis osoby odpowiedzialnej</w:t>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t>data</w:t>
      </w:r>
    </w:p>
    <w:p w:rsidR="0024198E" w:rsidRPr="0024198E" w:rsidRDefault="0024198E" w:rsidP="0024198E">
      <w:pPr>
        <w:shd w:val="clear" w:color="auto" w:fill="FFFFFF"/>
        <w:spacing w:after="0" w:line="240" w:lineRule="auto"/>
        <w:rPr>
          <w:rFonts w:ascii="Times New Roman" w:eastAsia="Times New Roman" w:hAnsi="Times New Roman" w:cs="Times New Roman"/>
          <w:color w:val="000000"/>
          <w:spacing w:val="-3"/>
          <w:sz w:val="20"/>
          <w:szCs w:val="20"/>
          <w:lang w:eastAsia="pl-PL"/>
        </w:rPr>
      </w:pP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t xml:space="preserve">           za wprowadzanie danych do grafików rzeczywistych</w:t>
      </w:r>
    </w:p>
    <w:p w:rsidR="0024198E" w:rsidRPr="0024198E" w:rsidRDefault="0024198E" w:rsidP="0024198E">
      <w:pPr>
        <w:spacing w:after="0" w:line="240" w:lineRule="auto"/>
        <w:rPr>
          <w:rFonts w:ascii="Times New Roman" w:eastAsia="Times New Roman" w:hAnsi="Times New Roman" w:cs="Times New Roman"/>
          <w:color w:val="000000"/>
          <w:spacing w:val="-3"/>
          <w:sz w:val="20"/>
          <w:szCs w:val="20"/>
          <w:lang w:eastAsia="pl-PL"/>
        </w:rPr>
      </w:pPr>
    </w:p>
    <w:p w:rsidR="0024198E" w:rsidRPr="0024198E" w:rsidRDefault="0024198E" w:rsidP="0024198E">
      <w:pPr>
        <w:spacing w:after="0" w:line="240" w:lineRule="auto"/>
        <w:rPr>
          <w:rFonts w:ascii="Times New Roman" w:eastAsia="Times New Roman" w:hAnsi="Times New Roman" w:cs="Times New Roman"/>
          <w:color w:val="000000"/>
          <w:spacing w:val="-3"/>
          <w:sz w:val="20"/>
          <w:szCs w:val="20"/>
          <w:lang w:eastAsia="pl-PL"/>
        </w:rPr>
      </w:pPr>
    </w:p>
    <w:p w:rsidR="0024198E" w:rsidRPr="0024198E" w:rsidRDefault="0024198E" w:rsidP="0024198E">
      <w:pPr>
        <w:shd w:val="clear" w:color="auto" w:fill="FFFFFF"/>
        <w:spacing w:after="0" w:line="240" w:lineRule="auto"/>
        <w:rPr>
          <w:rFonts w:ascii="Times New Roman" w:eastAsia="Times New Roman" w:hAnsi="Times New Roman" w:cs="Times New Roman"/>
          <w:color w:val="000000"/>
          <w:spacing w:val="-3"/>
          <w:sz w:val="16"/>
          <w:szCs w:val="16"/>
          <w:lang w:eastAsia="pl-PL"/>
        </w:rPr>
      </w:pPr>
      <w:r w:rsidRPr="0024198E">
        <w:rPr>
          <w:rFonts w:ascii="Times New Roman" w:eastAsia="Times New Roman" w:hAnsi="Times New Roman" w:cs="Times New Roman"/>
          <w:color w:val="000000"/>
          <w:spacing w:val="-3"/>
          <w:sz w:val="16"/>
          <w:szCs w:val="16"/>
          <w:lang w:eastAsia="pl-PL"/>
        </w:rPr>
        <w:t>Potwierdzenie wykonania</w:t>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t xml:space="preserve">           </w:t>
      </w:r>
      <w:r w:rsidRPr="0024198E">
        <w:rPr>
          <w:rFonts w:ascii="Times New Roman" w:eastAsia="Times New Roman" w:hAnsi="Times New Roman" w:cs="Times New Roman"/>
          <w:color w:val="000000"/>
          <w:sz w:val="20"/>
          <w:szCs w:val="20"/>
          <w:lang w:eastAsia="pl-PL"/>
        </w:rPr>
        <w:t>...............................................................</w:t>
      </w:r>
      <w:r w:rsidRPr="0024198E">
        <w:rPr>
          <w:rFonts w:ascii="Times New Roman" w:eastAsia="Times New Roman" w:hAnsi="Times New Roman" w:cs="Times New Roman"/>
          <w:color w:val="000000"/>
          <w:spacing w:val="-3"/>
          <w:sz w:val="16"/>
          <w:szCs w:val="16"/>
          <w:lang w:eastAsia="pl-PL"/>
        </w:rPr>
        <w:t xml:space="preserve"> </w:t>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z w:val="20"/>
          <w:szCs w:val="20"/>
          <w:lang w:eastAsia="pl-PL"/>
        </w:rPr>
        <w:t>.....................................</w:t>
      </w:r>
    </w:p>
    <w:p w:rsidR="0024198E" w:rsidRPr="0024198E" w:rsidRDefault="0024198E" w:rsidP="0024198E">
      <w:pPr>
        <w:shd w:val="clear" w:color="auto" w:fill="FFFFFF"/>
        <w:spacing w:after="0" w:line="240" w:lineRule="auto"/>
        <w:rPr>
          <w:rFonts w:ascii="Times New Roman" w:eastAsia="Times New Roman" w:hAnsi="Times New Roman" w:cs="Times New Roman"/>
          <w:color w:val="000000"/>
          <w:spacing w:val="-3"/>
          <w:sz w:val="16"/>
          <w:szCs w:val="16"/>
          <w:lang w:eastAsia="pl-PL"/>
        </w:rPr>
      </w:pP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r>
      <w:r w:rsidRPr="0024198E">
        <w:rPr>
          <w:rFonts w:ascii="Times New Roman" w:eastAsia="Times New Roman" w:hAnsi="Times New Roman" w:cs="Times New Roman"/>
          <w:color w:val="000000"/>
          <w:spacing w:val="-3"/>
          <w:sz w:val="20"/>
          <w:szCs w:val="20"/>
          <w:lang w:eastAsia="pl-PL"/>
        </w:rPr>
        <w:tab/>
        <w:t xml:space="preserve">         </w:t>
      </w:r>
      <w:r w:rsidRPr="0024198E">
        <w:rPr>
          <w:rFonts w:ascii="Times New Roman" w:eastAsia="Times New Roman" w:hAnsi="Times New Roman" w:cs="Times New Roman"/>
          <w:color w:val="000000"/>
          <w:spacing w:val="-3"/>
          <w:sz w:val="16"/>
          <w:szCs w:val="16"/>
          <w:lang w:eastAsia="pl-PL"/>
        </w:rPr>
        <w:t>Podpis koordynatora</w:t>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t>data</w:t>
      </w:r>
    </w:p>
    <w:p w:rsidR="0024198E" w:rsidRDefault="0024198E" w:rsidP="0024198E">
      <w:pPr>
        <w:shd w:val="clear" w:color="auto" w:fill="FFFFFF"/>
        <w:spacing w:after="0" w:line="240" w:lineRule="auto"/>
        <w:rPr>
          <w:rFonts w:ascii="Times New Roman" w:eastAsia="Arial Unicode MS" w:hAnsi="Times New Roman" w:cs="Times New Roman"/>
          <w:sz w:val="16"/>
          <w:szCs w:val="20"/>
          <w:lang w:eastAsia="pl-PL"/>
        </w:rPr>
      </w:pP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r>
      <w:r w:rsidRPr="0024198E">
        <w:rPr>
          <w:rFonts w:ascii="Times New Roman" w:eastAsia="Times New Roman" w:hAnsi="Times New Roman" w:cs="Times New Roman"/>
          <w:color w:val="000000"/>
          <w:spacing w:val="-3"/>
          <w:sz w:val="16"/>
          <w:szCs w:val="16"/>
          <w:lang w:eastAsia="pl-PL"/>
        </w:rPr>
        <w:tab/>
      </w:r>
    </w:p>
    <w:sectPr w:rsidR="0024198E" w:rsidSect="0024198E">
      <w:footerReference w:type="default" r:id="rId9"/>
      <w:pgSz w:w="11906" w:h="16838"/>
      <w:pgMar w:top="1134" w:right="1417" w:bottom="709"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74D" w:rsidRDefault="0022374D" w:rsidP="00526DCE">
      <w:pPr>
        <w:spacing w:after="0" w:line="240" w:lineRule="auto"/>
      </w:pPr>
      <w:r>
        <w:separator/>
      </w:r>
    </w:p>
  </w:endnote>
  <w:endnote w:type="continuationSeparator" w:id="0">
    <w:p w:rsidR="0022374D" w:rsidRDefault="0022374D" w:rsidP="0052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8E" w:rsidRPr="0024198E" w:rsidRDefault="0024198E">
    <w:pPr>
      <w:pStyle w:val="Stopka"/>
      <w:rPr>
        <w:rFonts w:ascii="Times New Roman" w:hAnsi="Times New Roman" w:cs="Times New Roman"/>
        <w:i/>
        <w:sz w:val="16"/>
        <w:szCs w:val="16"/>
      </w:rPr>
    </w:pPr>
    <w:r w:rsidRPr="0024198E">
      <w:rPr>
        <w:rFonts w:ascii="Times New Roman" w:hAnsi="Times New Roman" w:cs="Times New Roman"/>
        <w:i/>
        <w:sz w:val="16"/>
        <w:szCs w:val="16"/>
      </w:rPr>
      <w:t>Opracowała: Agnieszka Sztabińska</w:t>
    </w:r>
  </w:p>
  <w:p w:rsidR="0024198E" w:rsidRDefault="002419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74D" w:rsidRDefault="0022374D" w:rsidP="00526DCE">
      <w:pPr>
        <w:spacing w:after="0" w:line="240" w:lineRule="auto"/>
      </w:pPr>
      <w:r>
        <w:separator/>
      </w:r>
    </w:p>
  </w:footnote>
  <w:footnote w:type="continuationSeparator" w:id="0">
    <w:p w:rsidR="0022374D" w:rsidRDefault="0022374D" w:rsidP="00526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70F2B"/>
    <w:multiLevelType w:val="hybridMultilevel"/>
    <w:tmpl w:val="2140060A"/>
    <w:lvl w:ilvl="0" w:tplc="001ED164">
      <w:start w:val="1"/>
      <w:numFmt w:val="decimal"/>
      <w:lvlText w:val="%1)"/>
      <w:lvlJc w:val="left"/>
      <w:pPr>
        <w:tabs>
          <w:tab w:val="num" w:pos="720"/>
        </w:tabs>
        <w:ind w:left="720" w:hanging="360"/>
      </w:pPr>
      <w:rPr>
        <w:rFonts w:hint="default"/>
        <w:i w:val="0"/>
      </w:rPr>
    </w:lvl>
    <w:lvl w:ilvl="1" w:tplc="0AC80B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56D16688"/>
    <w:multiLevelType w:val="hybridMultilevel"/>
    <w:tmpl w:val="6B342E6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700C47BF"/>
    <w:multiLevelType w:val="hybridMultilevel"/>
    <w:tmpl w:val="655E528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CE"/>
    <w:rsid w:val="000D5186"/>
    <w:rsid w:val="001339DE"/>
    <w:rsid w:val="002108EE"/>
    <w:rsid w:val="0022374D"/>
    <w:rsid w:val="0024198E"/>
    <w:rsid w:val="00476095"/>
    <w:rsid w:val="004C4DBB"/>
    <w:rsid w:val="004C71E4"/>
    <w:rsid w:val="004F784B"/>
    <w:rsid w:val="00526DCE"/>
    <w:rsid w:val="005B5894"/>
    <w:rsid w:val="005D2466"/>
    <w:rsid w:val="00723C5C"/>
    <w:rsid w:val="008E45AA"/>
    <w:rsid w:val="00AC4EB5"/>
    <w:rsid w:val="00AE5365"/>
    <w:rsid w:val="00B32A29"/>
    <w:rsid w:val="00B43884"/>
    <w:rsid w:val="00B93FE0"/>
    <w:rsid w:val="00C632AE"/>
    <w:rsid w:val="00CC6156"/>
    <w:rsid w:val="00D5128D"/>
    <w:rsid w:val="00E95A4E"/>
    <w:rsid w:val="00FA7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6D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6DCE"/>
  </w:style>
  <w:style w:type="paragraph" w:styleId="Stopka">
    <w:name w:val="footer"/>
    <w:basedOn w:val="Normalny"/>
    <w:link w:val="StopkaZnak"/>
    <w:uiPriority w:val="99"/>
    <w:unhideWhenUsed/>
    <w:rsid w:val="00526D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6DCE"/>
  </w:style>
  <w:style w:type="paragraph" w:styleId="Tekstdymka">
    <w:name w:val="Balloon Text"/>
    <w:basedOn w:val="Normalny"/>
    <w:link w:val="TekstdymkaZnak"/>
    <w:uiPriority w:val="99"/>
    <w:semiHidden/>
    <w:unhideWhenUsed/>
    <w:rsid w:val="002108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0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6D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6DCE"/>
  </w:style>
  <w:style w:type="paragraph" w:styleId="Stopka">
    <w:name w:val="footer"/>
    <w:basedOn w:val="Normalny"/>
    <w:link w:val="StopkaZnak"/>
    <w:uiPriority w:val="99"/>
    <w:unhideWhenUsed/>
    <w:rsid w:val="00526D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6DCE"/>
  </w:style>
  <w:style w:type="paragraph" w:styleId="Tekstdymka">
    <w:name w:val="Balloon Text"/>
    <w:basedOn w:val="Normalny"/>
    <w:link w:val="TekstdymkaZnak"/>
    <w:uiPriority w:val="99"/>
    <w:semiHidden/>
    <w:unhideWhenUsed/>
    <w:rsid w:val="002108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0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9815-5667-4C01-8A48-B2AD75C7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2749</Words>
  <Characters>16499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Mokiejewska</dc:creator>
  <cp:lastModifiedBy>Agnieszka Sztabińska</cp:lastModifiedBy>
  <cp:revision>14</cp:revision>
  <cp:lastPrinted>2020-12-23T09:37:00Z</cp:lastPrinted>
  <dcterms:created xsi:type="dcterms:W3CDTF">2018-11-13T08:37:00Z</dcterms:created>
  <dcterms:modified xsi:type="dcterms:W3CDTF">2022-11-23T13:14:00Z</dcterms:modified>
</cp:coreProperties>
</file>