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CE" w:rsidRPr="00526DCE" w:rsidRDefault="00526DCE" w:rsidP="00526DC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</w:t>
      </w:r>
      <w:r w:rsidR="00476095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Pr="00526DC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Warunków konkursu ofert</w:t>
      </w:r>
    </w:p>
    <w:p w:rsidR="00526DCE" w:rsidRPr="00526DCE" w:rsidRDefault="0024198E" w:rsidP="00526D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Umowa – Kontrakt Nr …./2020</w:t>
      </w:r>
    </w:p>
    <w:p w:rsidR="00526DCE" w:rsidRPr="00526DCE" w:rsidRDefault="00526DCE" w:rsidP="00526DC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 udzielanie świadczeń zdrowotnych (pielęgniarskich)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zawarta w dniu </w:t>
      </w:r>
      <w:r w:rsidRPr="00526DC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……………………… 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w Łukowie</w:t>
      </w:r>
    </w:p>
    <w:p w:rsidR="00526DCE" w:rsidRPr="00526DCE" w:rsidRDefault="00526DCE" w:rsidP="00526DC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pomiędzy</w:t>
      </w:r>
    </w:p>
    <w:p w:rsidR="00526DCE" w:rsidRPr="00526DCE" w:rsidRDefault="00526DCE" w:rsidP="00526D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526D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Samodzielnym Publicznym Zakładem Opieki Zdrowotnej w Łukowie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21 – 400 Łuków, ul. Doktora Andrzeja Rogalińskiego 3, wpisanym do rejestru stowarzyszeń, innych organizacji społecznych i zawodowych, fundacji oraz samodzielnych publicznych zakładów opieki zdrowotnej w Sądzie Rejonowym Lublin-Wschód w Lublinie z siedzibą w Świdniku VI Wydziale Gospodarczym Krajowego Rejestru Sądowego, KRS Nr 0000056773, REGON: 000306472, NIP: 825 – 17 – 11 – 719, reprezentowanym przez …………………………………………………………, 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ar-SA"/>
        </w:rPr>
        <w:t>zwanym dalej </w:t>
      </w:r>
      <w:r w:rsidRPr="00526DCE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ar-SA"/>
        </w:rPr>
        <w:t>Udzielającym zamówienia,</w:t>
      </w:r>
    </w:p>
    <w:p w:rsidR="00526DCE" w:rsidRPr="00526DCE" w:rsidRDefault="00526DCE" w:rsidP="0052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……………….…..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posiadającym/ą prawo wykonywania zawodu pielęgniarki, wykonującym/ą zawód w  formie ………………… pod nazwą: </w:t>
      </w:r>
      <w:r w:rsidRPr="00526D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, wpisanej do  rejestru praktyk</w:t>
      </w:r>
      <w:r w:rsidRPr="00526DCE">
        <w:rPr>
          <w:rFonts w:ascii="Times New Roman" w:eastAsia="Times New Roman" w:hAnsi="Times New Roman" w:cs="Arial"/>
          <w:b/>
          <w:bCs/>
          <w:sz w:val="20"/>
          <w:szCs w:val="20"/>
          <w:lang w:eastAsia="pl-PL"/>
        </w:rPr>
        <w:t xml:space="preserve"> </w:t>
      </w:r>
      <w:r w:rsidRPr="00526DCE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prowadzonego przez Okręgową Izbę Pielęgniarek i Położnych w  </w:t>
      </w:r>
      <w:r w:rsidRPr="00526DCE">
        <w:rPr>
          <w:rFonts w:ascii="Times New Roman" w:eastAsia="Times New Roman" w:hAnsi="Times New Roman" w:cs="Arial"/>
          <w:b/>
          <w:bCs/>
          <w:sz w:val="20"/>
          <w:szCs w:val="20"/>
          <w:lang w:eastAsia="pl-PL"/>
        </w:rPr>
        <w:t xml:space="preserve">……… </w:t>
      </w:r>
      <w:r w:rsidRPr="00526DCE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pod numerem </w:t>
      </w:r>
      <w:r w:rsidRPr="00526DCE">
        <w:rPr>
          <w:rFonts w:ascii="Times New Roman" w:eastAsia="Times New Roman" w:hAnsi="Times New Roman" w:cs="Arial"/>
          <w:b/>
          <w:bCs/>
          <w:sz w:val="20"/>
          <w:szCs w:val="20"/>
          <w:lang w:eastAsia="pl-PL"/>
        </w:rPr>
        <w:t>………</w:t>
      </w:r>
      <w:r w:rsidRPr="00526DCE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,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</w:t>
      </w:r>
      <w:r w:rsidRPr="00526D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…………..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REGON: </w:t>
      </w:r>
      <w:r w:rsidRPr="00526D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NIP: </w:t>
      </w:r>
      <w:r w:rsidRPr="00526D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zwanym/ą dalej </w:t>
      </w: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Przyjmującym zamówienie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,</w:t>
      </w: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 treści następującej:</w:t>
      </w: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1.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1. Podstawą zawarcia niniejszej umowy jest art. 26 i 27 ustawy z  dnia 15 kwietnia 2011 roku o działalności leczniczej </w:t>
      </w:r>
      <w:r w:rsidR="0024198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(</w:t>
      </w:r>
      <w:proofErr w:type="spellStart"/>
      <w:r w:rsidR="0024198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="0024198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. Dz. U. z 2020 r., poz. 295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), </w:t>
      </w:r>
      <w:r w:rsidRPr="00526DCE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na podstawie których przeprowadzony został konkurs na udzielanie świadczeń pielęgniarskich.</w:t>
      </w:r>
    </w:p>
    <w:p w:rsidR="00526DCE" w:rsidRPr="00526DCE" w:rsidRDefault="00526DCE" w:rsidP="002108E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2. Udzielający zamówienia zleca, a Przyjmujący zamówienie przyjmuje do w</w:t>
      </w:r>
      <w:r w:rsidR="002108E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ykonywania udzielanie świadczeń zdrowotnych (pielęgniarskich) w rodzaju……………………………………………….</w:t>
      </w: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….,</w:t>
      </w:r>
      <w:r w:rsidRPr="00526DCE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 xml:space="preserve"> zwanych dalej świadczeniami.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pl-PL"/>
        </w:rPr>
        <w:t>dotyczy nocnej i świątecznej opieki zdrowotnej: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Udzielający zamówienia zawiadomi Przyjmującego zamówienie o każdej zmianie miejsca udzielania świadczeń (stałej bądź czasowej) przed  rozpoczęciem realizacji zleceń. Zmiana miejsca realizacji świadczeń nie wymaga aneksowania niniejszej umowy. W przypadku konieczności udzielenia świadczeń wyjazdowych transport Przyjmującego zamówienie do miejsca wezwania i  z  powrotem zabezpiecza Udzielającego zamówienia.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3. Zlecenia dotyczące udzielania świadczeń zdrowotnych określonych w ust. 2 odbywać się będą w częstotliwości według potrzeb Udzielającego zamówienia,</w:t>
      </w:r>
      <w:r w:rsidRPr="00526DCE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 xml:space="preserve"> w ……………………………, przeciętnie …………….. zleceń w tygodniu/miesiącu, w preferowane dni ………………………………</w:t>
      </w:r>
      <w:r w:rsidRPr="00526D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26DCE">
        <w:rPr>
          <w:rFonts w:ascii="Times New Roman" w:eastAsia="Arial Unicode MS" w:hAnsi="Times New Roman" w:cs="Times New Roman"/>
          <w:bCs/>
          <w:i/>
          <w:sz w:val="20"/>
          <w:szCs w:val="20"/>
          <w:lang w:eastAsia="pl-PL"/>
        </w:rPr>
        <w:t xml:space="preserve"> , 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w godzinach i datach (w określonych godzinach lub całodobowo, w dni powszednie oraz  ustawowo wolne od  pracy) wskazanych w uzgodnionym z Przyjmującym zamówienie i  zatwierdzonym przez koordynatora harmonogramie zleceń, 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pl-PL"/>
        </w:rPr>
        <w:t>dotyczy nocnej i świątecznej opieki zdrowotnej: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 xml:space="preserve">w szczególności </w:t>
      </w:r>
      <w:r w:rsidRPr="00526D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poniedziałku do piątku w godzinach od 18.00 do 8.00 (zlecenia 14 godzinne) dnia następnego oraz w soboty, niedziele i inne dni ustawowo wolne od pracy, w godzinach od 8.00 dnia danego do godziny 8.00 dnia następnego (zlecenia 24 godzinne).</w:t>
      </w:r>
      <w:r w:rsidRPr="00526DCE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 xml:space="preserve"> </w:t>
      </w:r>
      <w:r w:rsidRPr="00526DCE">
        <w:rPr>
          <w:rFonts w:ascii="Times New Roman" w:eastAsia="Arial Unicode MS" w:hAnsi="Times New Roman" w:cs="Times New Roman"/>
          <w:bCs/>
          <w:i/>
          <w:sz w:val="20"/>
          <w:szCs w:val="20"/>
          <w:lang w:eastAsia="pl-PL"/>
        </w:rPr>
        <w:t>W wyjątkowych przypadkach, ewentualne zmiany w  terminarzu uzgadniane są z  koordynatorem przed  rozpoczęciem pojedynczego zlecenia</w:t>
      </w:r>
      <w:r w:rsidRPr="00526D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 Przyjmującego zamówienie wobec Udzielającego zamówienia.</w:t>
      </w:r>
    </w:p>
    <w:p w:rsidR="00526DCE" w:rsidRPr="00526DCE" w:rsidRDefault="00526DCE" w:rsidP="0052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Jednostronne ograniczenie przez Udzielającego zamówienie liczby zleceń, brak zleceń w danym miesiącu, zmiana harmonogramu zleceń w trakcie miesiąca, nie mogą stanowić podstawy do roszczeń </w:t>
      </w:r>
      <w:r w:rsidRPr="00526DC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 zamówienie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wobec Udzielającego zamówienia.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4. Przyjmujący zamówienie ma obowiązek stawić się na swój koszt w miejscu wykonywania zlecenia określonym w  ust.  2 w czasie umożliwiającym bezproblemowe rozpoczęcie świadczenia usług według harmonogramu zleceń, o którym mowa w ust. 3.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5. Ilekroć w umowie jest mowa o komórce Udzielającego zamówienia, rozumie się przez to odpowiednio</w:t>
      </w:r>
      <w:r w:rsidRPr="00526D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6. Ilekroć w umowie jest mowa o koordynatorze rozumiemy przez to Naczelną Pielęgniarkę.</w:t>
      </w: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2.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1. Przyjmujący zamówienie jest obowiązany do pozostawania w stałej gotowości do udzielania świadczeń w miejscu zlecenia. 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pl-PL"/>
        </w:rPr>
        <w:t>dotyczy nocnej i świątecznej opieki zdrowotnej: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2. W przypadku nieobecności lekarza, w celu zapewnienia dostępności do świadczeń ambulatoryjnych, Przyjmujący zamówienie pozostaje w gotowości do ich udzielania w miejscu zlecenia do czasu powrotu lekarza z wyjazdu do pacjenta.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3. Udzielający zamówienia zabezpiecza obsadę lekarską, obsługę administracyjną, gospodarczą oraz sprzęt i aparaturę medyczną w  zakresie niezbędnym dla realizacji niniejszej umowy. 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4. Przy realizacji zadań objętych niniejszą umową Przyjmujący zamówienie zobowiązany jest do realizacji zleceń lekarskich oraz  do współpracy z personelem medycznym i administracyjnym zatrudnianym przez Udzielającego zamówienia.</w:t>
      </w:r>
    </w:p>
    <w:p w:rsidR="00526DCE" w:rsidRPr="00526DCE" w:rsidRDefault="00526DCE" w:rsidP="00526DCE">
      <w:pPr>
        <w:shd w:val="clear" w:color="auto" w:fill="FFFFFF"/>
        <w:tabs>
          <w:tab w:val="left" w:pos="43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5. Przyjmujący zamówienie </w:t>
      </w:r>
      <w:r w:rsidRPr="00526DC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zobowiązuje się do korzystania z pomieszczeń, leków, sprzętu jednorazowego użytku </w:t>
      </w:r>
      <w:r w:rsidRPr="00526DC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i aparatury medycznej, należących do Udzielającego zamówienia zgodnie z ich przeznaczeniem i w celach </w:t>
      </w:r>
      <w:r w:rsidRPr="00526D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lastRenderedPageBreak/>
        <w:t>określonych w niniejszej umowie.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Wytworzona przez Przyjmującego zamówienie dokumentacja medyczna będzie przechowywana i archiwizowana przez Udzielającego zamówienie.</w:t>
      </w:r>
    </w:p>
    <w:p w:rsidR="00526DCE" w:rsidRPr="00526DCE" w:rsidRDefault="00526DCE" w:rsidP="00526DCE">
      <w:pPr>
        <w:shd w:val="clear" w:color="auto" w:fill="FFFFFF"/>
        <w:tabs>
          <w:tab w:val="left" w:pos="43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6. 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Przyjmujący zamówienie 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 się do poniesienia kosztów napraw aparatury i sprzętu medycznego należącego do  Udzielającego zamówienia, uszkodzonego w wyniku działań zawinionych przez </w:t>
      </w:r>
      <w:r w:rsidRPr="00526DCE"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  <w:t xml:space="preserve">Przyjmującego zamówienie, w 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terminie 14 dni od dnia pisemnego wezwania przez Udzielającego zamówienia. Udzielający zamówienia w  razie zwłoki Przyjmującego zamówienie w zapłacie kosztów naprawy potrąci należną mu kwotę z należności Przyjmującego zamówienie, bez konieczności uzyskania odrębnej zgody Przyjmującego zamówienie.</w:t>
      </w: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3.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1. Przyjmujący zamówienie uprawniony jest do dokonywania czynności w imieniu Udzielającego zamówienia. Podjęcie konkretnych czynności zawodowych Przyjmującego zamówienie uzależnione jest od bieżących potrzeb.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pl-PL"/>
        </w:rPr>
        <w:t>dotyczy nocnej i świątecznej opieki zdrowotnej: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 xml:space="preserve">2. Przyjmujący zamówienie w czasie pełnienia obowiązków wynikających z niniejszej umowy udziela </w:t>
      </w:r>
      <w:r w:rsidRPr="00526D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świadczeń doraźnie, w  związku z poradą udzieloną przez lekarza nocnej i świątecznej opieki zdrowotnej, a także świadczeń zleconych przez innych lekarzy ubezpieczenia zdrowotnego, w warunkach ambulatoryjnych lub w miejscu zamieszkania pacjenta, jeżeli potrzeba taka wynika ze zlecenia lekarza ubezpieczenia zdrowotnego, wynikającego z  potrzeby zachowania ciągłości leczenia lub pielęgnacji.</w:t>
      </w:r>
    </w:p>
    <w:p w:rsidR="00526DCE" w:rsidRPr="00526DCE" w:rsidRDefault="00526DCE" w:rsidP="00526DCE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3. Do obowiązków Przyjmującego zamówienie należy w szczególności:</w:t>
      </w:r>
    </w:p>
    <w:p w:rsidR="00526DCE" w:rsidRPr="00526DCE" w:rsidRDefault="00526DCE" w:rsidP="00526DCE">
      <w:pPr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prowadzenie dokumentacji medycznej zgodnie z obowiązującymi przepisami w tym zakresie,</w:t>
      </w:r>
    </w:p>
    <w:p w:rsidR="00526DCE" w:rsidRPr="00526DCE" w:rsidRDefault="00526DCE" w:rsidP="00526DCE">
      <w:pPr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dbanie o sprzęt medyczny i mienie Udzielającego zamówienia,</w:t>
      </w:r>
    </w:p>
    <w:p w:rsidR="00526DCE" w:rsidRPr="00526DCE" w:rsidRDefault="00526DCE" w:rsidP="00526DCE">
      <w:pPr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zachowanie tajemnicy zawodowej, według zasad określonych w odrębnych przepisach,</w:t>
      </w:r>
    </w:p>
    <w:p w:rsidR="00526DCE" w:rsidRPr="00526DCE" w:rsidRDefault="00526DCE" w:rsidP="00526DCE">
      <w:pPr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prowadzenie sprawozdawczości na potrzeby Udzielającego zamówienia i Narodowego Funduszu Zdrowia,</w:t>
      </w:r>
    </w:p>
    <w:p w:rsidR="00526DCE" w:rsidRPr="00526DCE" w:rsidRDefault="00526DCE" w:rsidP="00526DCE">
      <w:pPr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wykonywanie zawodu i wykonywanie usług medycznych zgodnie aktualną wiedzą medyczną, dostępnymi jej metodami i środkami, zgodnie z zasadami etyki zawodowej oraz ze szczególną starannością,</w:t>
      </w:r>
    </w:p>
    <w:p w:rsidR="00526DCE" w:rsidRPr="00526DCE" w:rsidRDefault="00526DCE" w:rsidP="00526DCE">
      <w:pPr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przestrzeganie praw pacjenta oraz przepisów o ochronie danych osobowych.</w:t>
      </w: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4.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1. </w:t>
      </w:r>
      <w:r w:rsidRPr="00526DC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zobowiązuje się do przestrzegania zasad udzielania świadczeń zdrowotnych wskazanych w umowach zawartych przez  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z  Narodowym Funduszem Zdrowia i innymi kontrahentami.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2. </w:t>
      </w:r>
      <w:r w:rsidRPr="00526DC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zobowiązuje się do poddania się kontroli przeprowadzonej przez 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oraz kontroli Narodowego Funduszu Zdrowia oraz wyraża zgodę na 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umieszczenie danych jego potencjału w Systemie Zarządzania Obiegiem Informacji Lubelskiego Oddziału Narodowego Funduszu Zdrowia, w zakresie dotyczącym niniejszej umowy.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3. O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dpowiedzialność za szkodę wyrządzoną przy udzielaniu świadczeń w zakresie niniejszego kontraktu ponoszą solidarnie Udzielający zamówienia i Przyjmujący zamówienie.</w:t>
      </w:r>
    </w:p>
    <w:p w:rsidR="00526DCE" w:rsidRPr="00526DCE" w:rsidRDefault="00526DCE" w:rsidP="00526DCE">
      <w:pPr>
        <w:shd w:val="clear" w:color="auto" w:fill="FFFFFF"/>
        <w:tabs>
          <w:tab w:val="left" w:pos="37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4. Udzielający zamówienia uprawniony jest do żądania pokrycia przez 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Przyjmującego zamówienie </w:t>
      </w:r>
      <w:r w:rsidRPr="00526DC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szkody spowodowanej nałożeniem przez </w:t>
      </w:r>
      <w:r w:rsidRPr="00526DC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>Narodowy Fundusz Zdrowia kar pieniężnych lub obowiązków odszkodowawczych, o których mowa w </w:t>
      </w:r>
      <w:r w:rsidRPr="00526D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kontraktach zawartych z Narodowym Funduszem Zdrowia a Udzielającym zamówienia, jeżeli nałożenie 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tych kar lub obowiązku zapłaty odszkodowania było  wynikiem niewłaściwego wykonania przez Przyjmującego zamówienie świadczeń lekarskich.</w:t>
      </w:r>
    </w:p>
    <w:p w:rsidR="00526DCE" w:rsidRPr="00526DCE" w:rsidRDefault="00526DCE" w:rsidP="00526DC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5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 Przyjmujący zamówienie samodzielnie dokonuje wpłat i rozliczeń z Zakładem Ubezpieczeń Społecznych (ubezpieczenia społeczne, zdrowotne i inne tytuły wpłat) oraz z Urzędem Skarbowym. 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6. 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Przyjmujący zamówienie 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we własnym zakresie i na własny koszt zabezpiecza:</w:t>
      </w:r>
    </w:p>
    <w:p w:rsidR="00526DCE" w:rsidRPr="00526DCE" w:rsidRDefault="00526DCE" w:rsidP="00526DC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1) posiadanie aktualnych szkoleń w zakresie BHP, p.poż,</w:t>
      </w:r>
    </w:p>
    <w:p w:rsidR="00526DCE" w:rsidRPr="00526DCE" w:rsidRDefault="00526DCE" w:rsidP="00526DC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2) posiadanie aktualnych badań profilaktycznych i okresowych,</w:t>
      </w:r>
    </w:p>
    <w:p w:rsidR="00526DCE" w:rsidRPr="00526DCE" w:rsidRDefault="00526DCE" w:rsidP="00526DC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3) odzież ochronną.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7. Przyjmujący zamówienie zobowiązuje się do uczestnictwa w szkoleniach zorganizowanych przez Udzielającego zamówienie, z zakresu:</w:t>
      </w:r>
    </w:p>
    <w:p w:rsidR="00526DCE" w:rsidRPr="00526DCE" w:rsidRDefault="00526DCE" w:rsidP="00526D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 BHP, p.poż, w zakresie 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postępowania podczas wykonywania prac na terenie SPZOZ w Łukowie przez pracowników firm zewnętrznych, </w:t>
      </w:r>
    </w:p>
    <w:p w:rsidR="00526DCE" w:rsidRPr="00526DCE" w:rsidRDefault="00526DCE" w:rsidP="00526D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 bezpieczeństwa informacji. </w:t>
      </w:r>
    </w:p>
    <w:p w:rsidR="00526DCE" w:rsidRPr="00526DCE" w:rsidRDefault="00526DCE" w:rsidP="00526DC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 Przyjmujący zamówienie </w:t>
      </w:r>
      <w:r w:rsidRPr="00526D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zobowiązany jest do:</w:t>
      </w:r>
    </w:p>
    <w:p w:rsidR="00526DCE" w:rsidRPr="00526DCE" w:rsidRDefault="00526DCE" w:rsidP="00526DCE">
      <w:pPr>
        <w:numPr>
          <w:ilvl w:val="0"/>
          <w:numId w:val="3"/>
        </w:numPr>
        <w:shd w:val="clear" w:color="auto" w:fill="FFFFFF"/>
        <w:tabs>
          <w:tab w:val="left" w:pos="37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ubezpieczenia się od odpowiedzialności cywilnej praktyki zawodowej na zasadach określonych w obowiązujących przepisach,</w:t>
      </w:r>
    </w:p>
    <w:p w:rsidR="00526DCE" w:rsidRPr="00526DCE" w:rsidRDefault="00526DCE" w:rsidP="00526DCE">
      <w:pPr>
        <w:numPr>
          <w:ilvl w:val="0"/>
          <w:numId w:val="3"/>
        </w:numPr>
        <w:shd w:val="clear" w:color="auto" w:fill="FFFFFF"/>
        <w:tabs>
          <w:tab w:val="left" w:pos="37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złożenia polisy ubezpieczeniowej jako załącznika do umowy</w:t>
      </w:r>
      <w:r w:rsidRPr="00526DC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pl-PL"/>
        </w:rPr>
        <w:t>,</w:t>
      </w:r>
    </w:p>
    <w:p w:rsidR="00526DCE" w:rsidRPr="00526DCE" w:rsidRDefault="00526DCE" w:rsidP="00526DCE">
      <w:pPr>
        <w:numPr>
          <w:ilvl w:val="0"/>
          <w:numId w:val="3"/>
        </w:numPr>
        <w:shd w:val="clear" w:color="auto" w:fill="FFFFFF"/>
        <w:tabs>
          <w:tab w:val="left" w:pos="37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utrzymywania przez cały okres obowiązywania niniejszej umowy stałej sumy gwarancyjnej oraz wartości </w:t>
      </w:r>
      <w:r w:rsidRPr="00526DC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>ubezpieczenia.</w:t>
      </w:r>
    </w:p>
    <w:p w:rsidR="00526DCE" w:rsidRPr="00526DCE" w:rsidRDefault="00526DCE" w:rsidP="00526DCE">
      <w:pPr>
        <w:shd w:val="clear" w:color="auto" w:fill="FFFFFF"/>
        <w:tabs>
          <w:tab w:val="left" w:pos="37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>9.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Ewentualne profilaktyczne leczenie </w:t>
      </w:r>
      <w:proofErr w:type="spellStart"/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poekspozycyjne</w:t>
      </w:r>
      <w:proofErr w:type="spellEnd"/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Przyjmującego zamówienie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w przypadku styczności z wirusem niedoboru odporności, do którego doszło w czasie wykonywania czynności zawodowych jest finansowane przez 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Przyjmującego zamówienie. </w:t>
      </w: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5.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Umowa zostaje zawarta na okres od </w:t>
      </w:r>
      <w:r w:rsidR="0024198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1 stycznia 2021 r. do 31 grudnia 2022</w:t>
      </w:r>
      <w:r w:rsidRPr="00526DC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 r.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6.</w:t>
      </w:r>
    </w:p>
    <w:p w:rsidR="00526DCE" w:rsidRPr="00526DCE" w:rsidRDefault="00526DCE" w:rsidP="00526DCE">
      <w:pPr>
        <w:tabs>
          <w:tab w:val="left" w:pos="4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1. </w:t>
      </w:r>
      <w:r w:rsidRPr="00526DC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zobowiązuje się wystawić i przedłożyć 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Udzielającemu zamówienia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fakturę, 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 uwidocznionym numerem umowy,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wraz  z  zatwierdzonym przez kierownika komórki organizacyjnej Udzielającego zamówienia i koordynatora sprawozdaniem miesięcznym, do 5 dnia miesiąca następującego, po miesiącu rozliczeniowym.</w:t>
      </w:r>
      <w:r w:rsidRPr="00526DC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 xml:space="preserve"> Sprawozdanie musi zostać potwierdzone przez koordynatora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, a w przypadku jego nieobecności osobę wyznaczoną przez 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Płatność za wykonane zlecenia nastąpi w terminie do 14 dni od dnia doręczenia prawidłowo wystawionej faktury, na  rachunek bankowy, wskazany przez </w:t>
      </w:r>
      <w:r w:rsidRPr="00526DC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. Termin płatności liczony jest od dnia doręczenia faktury wraz ze sprawozdaniem, przy czym bieg terminu płatności nie  może rozpoczynać się wcześniej, niż 1 dnia miesiąca kalendarzowego następującego po miesiącu rozliczeniowym. Za dzień zapłaty uznaje się dzień zaksięgowania należności na rachunku bankowym 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. Jeżeli termin płatności upływa w sobotę lub  w dzień ustawowo wolny od pracy płatności dokonuje się następnego dnia roboczego.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>2. </w:t>
      </w:r>
      <w:r w:rsidRPr="00526DC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526DCE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 xml:space="preserve"> otrzymuje wynagrodzenie ryczałtowe z tytułu wykonywanych świadczeń, w  wysokości brutto …… zł (………………….. złotych) za ………………………………. .</w:t>
      </w:r>
    </w:p>
    <w:p w:rsidR="00526DCE" w:rsidRPr="00526DCE" w:rsidRDefault="00526DCE" w:rsidP="00526DCE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3. Do faktury przyjmujący zamówienie dołączy zestawienie z wykonania świadczeń obejmujące: daty wykonania zleceń oraz ich liczbę wraz z przeliczeniem kwotowym według stawek określonych w ust. 2, zgodnie z załącznikiem nr 1 do niniejszej umowy. Zestawienie to musi zostać potwierdzone przez koordynatora, a w przypadku jego nieobecności osobę wyznaczoną przez Udzielającego zamówienia.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4. </w:t>
      </w:r>
      <w:r w:rsidRPr="00526DC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oświadcza, że kwota, o której mowa w ust. 2 wyczerpuje całość zobowiązań finansowych 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na rzecz </w:t>
      </w:r>
      <w:r w:rsidRPr="00526DCE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, związanych z wykonaniem niniejszej umowy.</w:t>
      </w:r>
    </w:p>
    <w:p w:rsidR="00526DCE" w:rsidRPr="00526DCE" w:rsidRDefault="00526DCE" w:rsidP="00526DCE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</w:p>
    <w:p w:rsidR="00526DCE" w:rsidRPr="00526DCE" w:rsidRDefault="00526DCE" w:rsidP="00526DCE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  <w:t>§ 7.</w:t>
      </w:r>
    </w:p>
    <w:p w:rsidR="00526DCE" w:rsidRPr="00526DCE" w:rsidRDefault="00526DCE" w:rsidP="00526DCE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1. Umowa ulega rozwiązaniu w następujących przypadkach:</w:t>
      </w:r>
    </w:p>
    <w:p w:rsidR="00526DCE" w:rsidRPr="00526DCE" w:rsidRDefault="00526DCE" w:rsidP="00526DCE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z upływem czasu, na który została zawarta</w:t>
      </w:r>
      <w:r w:rsidRPr="00526DCE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pl-PL"/>
        </w:rPr>
        <w:t xml:space="preserve">, </w:t>
      </w:r>
    </w:p>
    <w:p w:rsidR="00526DCE" w:rsidRPr="00526DCE" w:rsidRDefault="00526DCE" w:rsidP="00526DCE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z dniem zakończenia udzielania świadczeń zdrowotnych w zakresie dotyczącym niniejszej umowy (bez  wypowiedzenia, ze skutkiem natychmiastowym),</w:t>
      </w:r>
      <w:bookmarkStart w:id="0" w:name="_GoBack"/>
      <w:bookmarkEnd w:id="0"/>
    </w:p>
    <w:p w:rsidR="00526DCE" w:rsidRPr="00526DCE" w:rsidRDefault="00526DCE" w:rsidP="00526DCE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na mocy porozumienia stron,</w:t>
      </w:r>
    </w:p>
    <w:p w:rsidR="00526DCE" w:rsidRPr="00526DCE" w:rsidRDefault="00526DCE" w:rsidP="00526DCE">
      <w:pPr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wskutek oświadczenia jednej ze stron, z zachowaniem 1 – mi</w:t>
      </w:r>
      <w:r w:rsidR="000D518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esięcznego okresu wypowiedzenia </w:t>
      </w:r>
      <w:r w:rsidR="000D5186" w:rsidRPr="000D5186">
        <w:rPr>
          <w:rFonts w:ascii="Times New Roman" w:hAnsi="Times New Roman" w:cs="Times New Roman"/>
          <w:color w:val="000000"/>
          <w:spacing w:val="-1"/>
          <w:sz w:val="20"/>
          <w:szCs w:val="20"/>
        </w:rPr>
        <w:t>(uprawnienie dotyczy również rozwiąza</w:t>
      </w:r>
      <w:r w:rsidR="000D5186">
        <w:rPr>
          <w:rFonts w:ascii="Times New Roman" w:hAnsi="Times New Roman" w:cs="Times New Roman"/>
          <w:color w:val="000000"/>
          <w:spacing w:val="-1"/>
          <w:sz w:val="20"/>
          <w:szCs w:val="20"/>
        </w:rPr>
        <w:t>nia części umowy),</w:t>
      </w:r>
    </w:p>
    <w:p w:rsidR="00526DCE" w:rsidRPr="00526DCE" w:rsidRDefault="00526DCE" w:rsidP="00526DCE">
      <w:pPr>
        <w:numPr>
          <w:ilvl w:val="0"/>
          <w:numId w:val="1"/>
        </w:numPr>
        <w:shd w:val="clear" w:color="auto" w:fill="FFFFFF"/>
        <w:tabs>
          <w:tab w:val="left" w:pos="14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wskutek oświadczenia jednej ze stron, bez zachowania okresu wypowiedzenia, w przypadku, gdy druga strona rażąco narusza istotne postanowienia umowy.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2. Strony dopuszczają możliwość zmiany niniejszej umowy w sytuacji, jeżeli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konieczność ich wprowadzenia wynika z  okoliczności, których nie można było przewidzieć w chwili zawarcia umowy lub zmian korzystnych dla Udzielającego zamówienia, o ile da się to wykazać w sposób nie budzący wątpliwości.</w:t>
      </w:r>
    </w:p>
    <w:p w:rsidR="00526DCE" w:rsidRPr="00526DCE" w:rsidRDefault="00526DCE" w:rsidP="00526DCE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</w:p>
    <w:p w:rsidR="00526DCE" w:rsidRPr="00526DCE" w:rsidRDefault="00526DCE" w:rsidP="00526DCE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  <w:t>§ 8.</w:t>
      </w:r>
    </w:p>
    <w:p w:rsidR="00526DCE" w:rsidRPr="00526DCE" w:rsidRDefault="00526DCE" w:rsidP="00526DCE">
      <w:pPr>
        <w:shd w:val="clear" w:color="auto" w:fill="FFFFFF"/>
        <w:tabs>
          <w:tab w:val="left" w:pos="43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pacing w:val="-2"/>
          <w:sz w:val="20"/>
          <w:szCs w:val="20"/>
          <w:lang w:eastAsia="pl-PL"/>
        </w:rPr>
        <w:t>1. 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Przyjmujący zamówienie</w:t>
      </w:r>
      <w:r w:rsidRPr="00526DCE">
        <w:rPr>
          <w:rFonts w:ascii="Times New Roman" w:eastAsia="Arial Unicode MS" w:hAnsi="Times New Roman" w:cs="Times New Roman"/>
          <w:spacing w:val="-2"/>
          <w:sz w:val="20"/>
          <w:szCs w:val="20"/>
          <w:lang w:eastAsia="pl-PL"/>
        </w:rPr>
        <w:t xml:space="preserve"> zapłaci Udzielającemu zamówienia karę umowną w wysokości 450 zł (czterysta pięćdziesiąt złotych) 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za nie wykonanie każdego pojedynczego dnia zlecenia (nie stawienie się na zlecenie zgodnie z harmonogramem) lub 230 zł (dwieście trzydzieści złotych) za każdorazową odmowę udzielenia świadczenia,</w:t>
      </w:r>
      <w:r w:rsidRPr="00526DCE"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  <w:lang w:eastAsia="pl-PL"/>
        </w:rPr>
        <w:t xml:space="preserve"> realizacji porady wyjazdowej</w:t>
      </w:r>
      <w:r w:rsidRPr="00526DCE">
        <w:rPr>
          <w:rFonts w:ascii="Times New Roman" w:eastAsia="Arial Unicode MS" w:hAnsi="Times New Roman" w:cs="Times New Roman"/>
          <w:i/>
          <w:color w:val="000000"/>
          <w:spacing w:val="-2"/>
          <w:sz w:val="20"/>
          <w:szCs w:val="20"/>
          <w:lang w:eastAsia="pl-PL"/>
        </w:rPr>
        <w:t xml:space="preserve"> </w:t>
      </w:r>
      <w:r w:rsidRPr="00526DCE"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  <w:lang w:eastAsia="pl-PL"/>
        </w:rPr>
        <w:t>lub inne nieprawidłowości w udzieleniu świadczeń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.  Przyjmujący zamówienie 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 się do zapłaty kary umownej </w:t>
      </w:r>
      <w:r w:rsidRPr="00526DCE"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  <w:t xml:space="preserve">w 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terminie 14 dni od dnia pisemnego wezwania przez Udzielającego zamówienia. Udzielający zamówienia w  razie zwłoki 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Przyjmującego zamówienie</w:t>
      </w:r>
      <w:r w:rsidRPr="00526D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zapłacie może potrącić należną mu kwotę z należności Przyjmującego zamówienie, bez konieczności uzyskania dodatkowej zgody na kompensatę.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2. Niezależnie od kary umownej Udzielający zamówienia może dochodzić od Przyjmującego zamówienie odszkodowania na zasadach ogólnych kodeksu cywilnego do wysokości poniesionej szkody w przypadku, gdy szkoda przekracza wysokość kary umownej.</w:t>
      </w:r>
    </w:p>
    <w:p w:rsidR="008E45AA" w:rsidRPr="000D5186" w:rsidRDefault="00526DCE" w:rsidP="000D51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3. Nie stanowi naruszenia warunków umowy nie udzielanie świadczeń zdrowotnych zgodnie z </w:t>
      </w:r>
      <w:r w:rsidRPr="00526DC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  <w:t xml:space="preserve">harmonogramem przez 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Przyjmującego zamówienie</w:t>
      </w:r>
      <w:r w:rsidRPr="00526DC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  <w:t xml:space="preserve">, w przypadku niezdolności do wykonywania </w:t>
      </w:r>
      <w:r w:rsidRPr="00526DC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świadczeń spowodowanych chorobą, udokumentowanych zaświadczeniem lekarskim.</w:t>
      </w:r>
    </w:p>
    <w:p w:rsidR="008E45AA" w:rsidRDefault="008E45AA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26DCE" w:rsidRPr="00526DCE" w:rsidRDefault="00526DCE" w:rsidP="00526DCE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9.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1. W zakresie nie uregulowanym w niniejszej umowie mają zastosowanie przepisy ustawy o działalności leczniczej.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2. Strony zobowiązują się do zachowania w tajemnicy wszelkich informacji uzyskanych w trakcie wykonywania Umowy, w tym danych osobowych oraz sposobów ich zabezpieczenia.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3. Przyjmujący zamówienie może przetwarzać dane osobowe wyłącznie w zakresie i celu przewidzianym w Umowie.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lastRenderedPageBreak/>
        <w:t>4. Przyjmujący zamówienie zobowiązany jest stosować środki techniczne i organizacyjne zapewniające ochronę przetwarzanych danych, a w szczególności powinien zabezpieczyć dane przed ich udostępnieniem osobom nieupoważnionym, utratą, uszkodzeniem lub zniszczeniem.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5. </w:t>
      </w: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Wszelkie zmiany lub uzupełnienia niniejszej umowy wymagają zgody obu stron, wyrażonej pod rygorem nieważności w formie pisemnej, z zastrzeżeniem prawa Udzielającego Zamówienie do jednostronnej zmiany harmonogramów zleceń.</w:t>
      </w:r>
    </w:p>
    <w:p w:rsidR="00526DCE" w:rsidRPr="00526DCE" w:rsidRDefault="00526DCE" w:rsidP="00526DC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26DCE" w:rsidRPr="00526DCE" w:rsidRDefault="00526DCE" w:rsidP="00526DC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§ 10.</w:t>
      </w:r>
    </w:p>
    <w:p w:rsidR="00526DCE" w:rsidRPr="00526DCE" w:rsidRDefault="00526DCE" w:rsidP="00526DCE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sz w:val="20"/>
          <w:szCs w:val="20"/>
          <w:lang w:eastAsia="pl-PL"/>
        </w:rPr>
        <w:t>Niniejsza umowa została sporządzona w 2 jednobrzmiących egzemplarzach, po jednym dla każdej ze stron.</w:t>
      </w:r>
    </w:p>
    <w:p w:rsidR="00526DCE" w:rsidRPr="00526DCE" w:rsidRDefault="00526DCE" w:rsidP="00526DCE">
      <w:pPr>
        <w:keepNext/>
        <w:adjustRightInd w:val="0"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:rsidR="00526DCE" w:rsidRPr="00526DCE" w:rsidRDefault="00526DCE" w:rsidP="00526DCE">
      <w:pPr>
        <w:keepNext/>
        <w:adjustRightInd w:val="0"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526DCE" w:rsidRPr="00526DCE" w:rsidRDefault="00526DCE" w:rsidP="00526DCE">
      <w:pPr>
        <w:keepNext/>
        <w:adjustRightInd w:val="0"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Przyjmujący zamówienie</w:t>
      </w: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26DC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Udzielający zamówienia</w:t>
      </w:r>
    </w:p>
    <w:p w:rsidR="00526DCE" w:rsidRPr="00526DCE" w:rsidRDefault="00526DCE" w:rsidP="00526DCE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2108EE">
      <w:pPr>
        <w:adjustRightInd w:val="0"/>
        <w:spacing w:after="0" w:line="240" w:lineRule="auto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2108EE" w:rsidRDefault="002108EE" w:rsidP="002108EE">
      <w:pPr>
        <w:adjustRightInd w:val="0"/>
        <w:spacing w:after="0" w:line="240" w:lineRule="auto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526DCE" w:rsidRDefault="00526DCE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4C4DBB" w:rsidRDefault="004C4DBB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8E45AA" w:rsidRDefault="008E45AA" w:rsidP="00526DCE">
      <w:pPr>
        <w:adjustRightInd w:val="0"/>
        <w:spacing w:after="0" w:line="240" w:lineRule="auto"/>
        <w:ind w:left="7080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</w:p>
    <w:p w:rsid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4198E" w:rsidRP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24198E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numer 1 </w:t>
      </w:r>
    </w:p>
    <w:p w:rsidR="0024198E" w:rsidRPr="0024198E" w:rsidRDefault="0024198E" w:rsidP="0024198E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24198E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>do Umowy - Kontraktu</w:t>
      </w:r>
    </w:p>
    <w:p w:rsidR="0024198E" w:rsidRPr="0024198E" w:rsidRDefault="0024198E" w:rsidP="0024198E">
      <w:pPr>
        <w:keepNext/>
        <w:widowControl w:val="0"/>
        <w:shd w:val="clear" w:color="auto" w:fill="FFFFFF"/>
        <w:tabs>
          <w:tab w:val="left" w:leader="dot" w:pos="4296"/>
          <w:tab w:val="left" w:leader="dot" w:pos="7022"/>
        </w:tabs>
        <w:autoSpaceDE w:val="0"/>
        <w:autoSpaceDN w:val="0"/>
        <w:spacing w:before="264" w:after="0" w:line="283" w:lineRule="exact"/>
        <w:ind w:left="2194" w:hanging="195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pl-PL"/>
        </w:rPr>
      </w:pPr>
      <w:r w:rsidRPr="0024198E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pl-PL"/>
        </w:rPr>
        <w:t>MIESIĘCZNE SPRAWOZDANIE Z LICZBY ZLECEŃ</w:t>
      </w:r>
    </w:p>
    <w:p w:rsidR="0024198E" w:rsidRPr="0024198E" w:rsidRDefault="0024198E" w:rsidP="002419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4198E" w:rsidRPr="0024198E" w:rsidRDefault="0024198E" w:rsidP="0024198E">
      <w:pPr>
        <w:shd w:val="clear" w:color="auto" w:fill="FFFFFF"/>
        <w:tabs>
          <w:tab w:val="left" w:leader="dot" w:pos="4291"/>
          <w:tab w:val="left" w:leader="dot" w:pos="6994"/>
        </w:tabs>
        <w:spacing w:after="0" w:line="283" w:lineRule="exact"/>
        <w:ind w:left="2179" w:hanging="1819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</w:pPr>
      <w:r w:rsidRPr="0024198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miesiąc ................................... rok </w:t>
      </w:r>
      <w:r w:rsidRPr="0024198E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pl-PL"/>
        </w:rPr>
        <w:t>………..</w:t>
      </w:r>
    </w:p>
    <w:p w:rsidR="0024198E" w:rsidRPr="0024198E" w:rsidRDefault="0024198E" w:rsidP="0024198E">
      <w:pPr>
        <w:shd w:val="clear" w:color="auto" w:fill="FFFFFF"/>
        <w:tabs>
          <w:tab w:val="left" w:leader="dot" w:pos="4291"/>
          <w:tab w:val="left" w:leader="dot" w:pos="6994"/>
        </w:tabs>
        <w:spacing w:after="0" w:line="240" w:lineRule="auto"/>
        <w:ind w:left="2177" w:hanging="1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4198E" w:rsidRPr="0024198E" w:rsidRDefault="0024198E" w:rsidP="0024198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419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Imię i nazwisko .................................................................................</w:t>
      </w:r>
    </w:p>
    <w:tbl>
      <w:tblPr>
        <w:tblW w:w="9919" w:type="dxa"/>
        <w:jc w:val="center"/>
        <w:tblInd w:w="-15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9"/>
        <w:gridCol w:w="1474"/>
        <w:gridCol w:w="1627"/>
        <w:gridCol w:w="1266"/>
        <w:gridCol w:w="1989"/>
        <w:gridCol w:w="2054"/>
      </w:tblGrid>
      <w:tr w:rsidR="0024198E" w:rsidRPr="0024198E" w:rsidTr="005C2D5F">
        <w:trPr>
          <w:cantSplit/>
          <w:trHeight w:val="526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4198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Czas rozpoczęcia udzielania świadczenia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24198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Czas zakończenia udzielania świadczenia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:rsidR="0024198E" w:rsidRPr="0024198E" w:rsidRDefault="0024198E" w:rsidP="0024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:rsidR="0024198E" w:rsidRPr="0024198E" w:rsidRDefault="0024198E" w:rsidP="0024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2419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Miejsce świadczenia usług</w:t>
            </w:r>
          </w:p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2419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(nazwa oddziału, poradni, kom.org.)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2419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Suma godzin/punktów/konsultacji w dniu roboczym w miejscu zlecenia*</w:t>
            </w:r>
          </w:p>
        </w:tc>
      </w:tr>
      <w:tr w:rsidR="0024198E" w:rsidRPr="0024198E" w:rsidTr="005C2D5F">
        <w:trPr>
          <w:cantSplit/>
          <w:trHeight w:hRule="exact" w:val="40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8E" w:rsidRPr="0024198E" w:rsidRDefault="0024198E" w:rsidP="002419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2419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98E" w:rsidRPr="0024198E" w:rsidRDefault="0024198E" w:rsidP="002419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2419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24198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98E" w:rsidRPr="0024198E" w:rsidRDefault="0024198E" w:rsidP="0024198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419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8E" w:rsidRPr="0024198E" w:rsidRDefault="0024198E" w:rsidP="0024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8E" w:rsidRPr="0024198E" w:rsidRDefault="0024198E" w:rsidP="0024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27" w:type="dxa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24198E" w:rsidRPr="0024198E" w:rsidTr="005C2D5F">
        <w:trPr>
          <w:cantSplit/>
          <w:trHeight w:val="350"/>
          <w:jc w:val="center"/>
        </w:trPr>
        <w:tc>
          <w:tcPr>
            <w:tcW w:w="7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l-PL"/>
              </w:rPr>
            </w:pPr>
            <w:r w:rsidRPr="0024198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8E" w:rsidRPr="0024198E" w:rsidRDefault="0024198E" w:rsidP="00241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</w:tbl>
    <w:p w:rsidR="0024198E" w:rsidRPr="0024198E" w:rsidRDefault="0024198E" w:rsidP="002419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>*wpis obejmuje godziny oraz minuty rozliczone w systemie dziesiętnym</w:t>
      </w:r>
    </w:p>
    <w:p w:rsidR="0024198E" w:rsidRPr="0024198E" w:rsidRDefault="0024198E" w:rsidP="002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  <w:t xml:space="preserve">      </w:t>
      </w:r>
      <w:r w:rsidRPr="002419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  <w:t xml:space="preserve">                 </w:t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 xml:space="preserve">Podpis Przyjmującego zamówienie </w:t>
      </w:r>
    </w:p>
    <w:p w:rsidR="0024198E" w:rsidRPr="0024198E" w:rsidRDefault="0024198E" w:rsidP="002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</w:p>
    <w:p w:rsidR="0024198E" w:rsidRPr="0024198E" w:rsidRDefault="0024198E" w:rsidP="002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 xml:space="preserve">Zgodnie z grafikiem rzeczywistym                               </w:t>
      </w:r>
      <w:r w:rsidRPr="002419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</w:t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 xml:space="preserve"> </w:t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</w:t>
      </w:r>
    </w:p>
    <w:p w:rsidR="0024198E" w:rsidRPr="0024198E" w:rsidRDefault="0024198E" w:rsidP="002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  <w:t xml:space="preserve">       </w:t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>Podpis osoby odpowiedzialnej</w:t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  <w:t>data</w:t>
      </w:r>
    </w:p>
    <w:p w:rsidR="0024198E" w:rsidRPr="0024198E" w:rsidRDefault="0024198E" w:rsidP="002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  <w:t xml:space="preserve">           za wprowadzanie danych do grafików rzeczywistych</w:t>
      </w:r>
    </w:p>
    <w:p w:rsidR="0024198E" w:rsidRPr="0024198E" w:rsidRDefault="0024198E" w:rsidP="0024198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:rsidR="0024198E" w:rsidRPr="0024198E" w:rsidRDefault="0024198E" w:rsidP="0024198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:rsidR="0024198E" w:rsidRPr="0024198E" w:rsidRDefault="0024198E" w:rsidP="002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>Potwierdzenie wykonania</w:t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  <w:t xml:space="preserve">           </w:t>
      </w:r>
      <w:r w:rsidRPr="002419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</w:t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 xml:space="preserve"> </w:t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</w:t>
      </w:r>
    </w:p>
    <w:p w:rsidR="0024198E" w:rsidRPr="0024198E" w:rsidRDefault="0024198E" w:rsidP="00241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ab/>
        <w:t xml:space="preserve">         </w:t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>Podpis koordynatora</w:t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  <w:t>data</w:t>
      </w:r>
    </w:p>
    <w:p w:rsidR="0024198E" w:rsidRDefault="0024198E" w:rsidP="0024198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16"/>
          <w:szCs w:val="20"/>
          <w:lang w:eastAsia="pl-PL"/>
        </w:rPr>
      </w:pP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  <w:r w:rsidRPr="0024198E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ab/>
      </w:r>
    </w:p>
    <w:sectPr w:rsidR="0024198E" w:rsidSect="0024198E">
      <w:footerReference w:type="default" r:id="rId9"/>
      <w:pgSz w:w="11906" w:h="16838"/>
      <w:pgMar w:top="1134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65" w:rsidRDefault="00AE5365" w:rsidP="00526DCE">
      <w:pPr>
        <w:spacing w:after="0" w:line="240" w:lineRule="auto"/>
      </w:pPr>
      <w:r>
        <w:separator/>
      </w:r>
    </w:p>
  </w:endnote>
  <w:endnote w:type="continuationSeparator" w:id="0">
    <w:p w:rsidR="00AE5365" w:rsidRDefault="00AE5365" w:rsidP="0052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8E" w:rsidRPr="0024198E" w:rsidRDefault="0024198E">
    <w:pPr>
      <w:pStyle w:val="Stopka"/>
      <w:rPr>
        <w:rFonts w:ascii="Times New Roman" w:hAnsi="Times New Roman" w:cs="Times New Roman"/>
        <w:i/>
        <w:sz w:val="16"/>
        <w:szCs w:val="16"/>
      </w:rPr>
    </w:pPr>
    <w:r w:rsidRPr="0024198E">
      <w:rPr>
        <w:rFonts w:ascii="Times New Roman" w:hAnsi="Times New Roman" w:cs="Times New Roman"/>
        <w:i/>
        <w:sz w:val="16"/>
        <w:szCs w:val="16"/>
      </w:rPr>
      <w:t>Opracowała: Agnieszka Sztabińska</w:t>
    </w:r>
  </w:p>
  <w:p w:rsidR="0024198E" w:rsidRDefault="002419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65" w:rsidRDefault="00AE5365" w:rsidP="00526DCE">
      <w:pPr>
        <w:spacing w:after="0" w:line="240" w:lineRule="auto"/>
      </w:pPr>
      <w:r>
        <w:separator/>
      </w:r>
    </w:p>
  </w:footnote>
  <w:footnote w:type="continuationSeparator" w:id="0">
    <w:p w:rsidR="00AE5365" w:rsidRDefault="00AE5365" w:rsidP="0052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0F2B"/>
    <w:multiLevelType w:val="hybridMultilevel"/>
    <w:tmpl w:val="2140060A"/>
    <w:lvl w:ilvl="0" w:tplc="001ED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AC80B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D16688"/>
    <w:multiLevelType w:val="hybridMultilevel"/>
    <w:tmpl w:val="6B342E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C47BF"/>
    <w:multiLevelType w:val="hybridMultilevel"/>
    <w:tmpl w:val="655E52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CE"/>
    <w:rsid w:val="000D5186"/>
    <w:rsid w:val="001339DE"/>
    <w:rsid w:val="002108EE"/>
    <w:rsid w:val="0024198E"/>
    <w:rsid w:val="00476095"/>
    <w:rsid w:val="004C4DBB"/>
    <w:rsid w:val="004C71E4"/>
    <w:rsid w:val="00526DCE"/>
    <w:rsid w:val="005D2466"/>
    <w:rsid w:val="00723C5C"/>
    <w:rsid w:val="008E45AA"/>
    <w:rsid w:val="00AC4EB5"/>
    <w:rsid w:val="00AE5365"/>
    <w:rsid w:val="00B32A29"/>
    <w:rsid w:val="00B43884"/>
    <w:rsid w:val="00C632AE"/>
    <w:rsid w:val="00D5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DCE"/>
  </w:style>
  <w:style w:type="paragraph" w:styleId="Stopka">
    <w:name w:val="footer"/>
    <w:basedOn w:val="Normalny"/>
    <w:link w:val="StopkaZnak"/>
    <w:uiPriority w:val="99"/>
    <w:unhideWhenUsed/>
    <w:rsid w:val="0052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DCE"/>
  </w:style>
  <w:style w:type="paragraph" w:styleId="Tekstdymka">
    <w:name w:val="Balloon Text"/>
    <w:basedOn w:val="Normalny"/>
    <w:link w:val="TekstdymkaZnak"/>
    <w:uiPriority w:val="99"/>
    <w:semiHidden/>
    <w:unhideWhenUsed/>
    <w:rsid w:val="0021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DCE"/>
  </w:style>
  <w:style w:type="paragraph" w:styleId="Stopka">
    <w:name w:val="footer"/>
    <w:basedOn w:val="Normalny"/>
    <w:link w:val="StopkaZnak"/>
    <w:uiPriority w:val="99"/>
    <w:unhideWhenUsed/>
    <w:rsid w:val="0052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DCE"/>
  </w:style>
  <w:style w:type="paragraph" w:styleId="Tekstdymka">
    <w:name w:val="Balloon Text"/>
    <w:basedOn w:val="Normalny"/>
    <w:link w:val="TekstdymkaZnak"/>
    <w:uiPriority w:val="99"/>
    <w:semiHidden/>
    <w:unhideWhenUsed/>
    <w:rsid w:val="0021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350C-EE82-4295-AB23-A1884E10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2238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Mokiejewska</dc:creator>
  <cp:lastModifiedBy>Ewa Mokiejewska</cp:lastModifiedBy>
  <cp:revision>9</cp:revision>
  <cp:lastPrinted>2018-11-19T13:15:00Z</cp:lastPrinted>
  <dcterms:created xsi:type="dcterms:W3CDTF">2018-11-13T08:37:00Z</dcterms:created>
  <dcterms:modified xsi:type="dcterms:W3CDTF">2020-12-02T12:47:00Z</dcterms:modified>
</cp:coreProperties>
</file>