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2A0CB3" w14:textId="77777777" w:rsidR="00C030E8" w:rsidRPr="005D0590" w:rsidRDefault="00C030E8" w:rsidP="00C030E8">
      <w:pPr>
        <w:pStyle w:val="Nagwek1"/>
        <w:numPr>
          <w:ilvl w:val="0"/>
          <w:numId w:val="1"/>
        </w:numPr>
        <w:jc w:val="right"/>
        <w:rPr>
          <w:color w:val="000000" w:themeColor="text1"/>
          <w:szCs w:val="24"/>
        </w:rPr>
      </w:pPr>
      <w:r w:rsidRPr="005D0590">
        <w:rPr>
          <w:color w:val="000000" w:themeColor="text1"/>
          <w:szCs w:val="24"/>
        </w:rPr>
        <w:t xml:space="preserve">Załącznik nr </w:t>
      </w:r>
      <w:r w:rsidR="00033AAE" w:rsidRPr="005D0590">
        <w:rPr>
          <w:color w:val="000000" w:themeColor="text1"/>
          <w:szCs w:val="24"/>
        </w:rPr>
        <w:t>6</w:t>
      </w:r>
      <w:r w:rsidRPr="005D0590">
        <w:rPr>
          <w:color w:val="000000" w:themeColor="text1"/>
          <w:szCs w:val="24"/>
        </w:rPr>
        <w:t xml:space="preserve">  </w:t>
      </w:r>
    </w:p>
    <w:p w14:paraId="7C35FF1F" w14:textId="77777777" w:rsidR="00C030E8" w:rsidRPr="005D0590" w:rsidRDefault="00C030E8" w:rsidP="00C030E8">
      <w:pPr>
        <w:pStyle w:val="Nagwek1"/>
        <w:numPr>
          <w:ilvl w:val="0"/>
          <w:numId w:val="1"/>
        </w:numPr>
        <w:jc w:val="right"/>
        <w:rPr>
          <w:b/>
          <w:bCs/>
          <w:color w:val="000000" w:themeColor="text1"/>
          <w:szCs w:val="24"/>
        </w:rPr>
      </w:pPr>
      <w:r w:rsidRPr="005D0590">
        <w:rPr>
          <w:color w:val="000000" w:themeColor="text1"/>
          <w:szCs w:val="24"/>
        </w:rPr>
        <w:t>wzór umowy</w:t>
      </w:r>
      <w:r w:rsidRPr="005D0590">
        <w:rPr>
          <w:b/>
          <w:bCs/>
          <w:color w:val="000000" w:themeColor="text1"/>
          <w:szCs w:val="24"/>
        </w:rPr>
        <w:t xml:space="preserve"> </w:t>
      </w:r>
    </w:p>
    <w:p w14:paraId="3E894F22" w14:textId="77777777" w:rsidR="00C030E8" w:rsidRPr="005D0590" w:rsidRDefault="00C030E8" w:rsidP="00C030E8">
      <w:pPr>
        <w:pStyle w:val="Nagwek1"/>
        <w:numPr>
          <w:ilvl w:val="0"/>
          <w:numId w:val="1"/>
        </w:numPr>
        <w:jc w:val="center"/>
        <w:rPr>
          <w:b/>
          <w:bCs/>
          <w:color w:val="000000" w:themeColor="text1"/>
          <w:szCs w:val="24"/>
        </w:rPr>
      </w:pPr>
      <w:r w:rsidRPr="005D0590">
        <w:rPr>
          <w:b/>
          <w:bCs/>
          <w:color w:val="000000" w:themeColor="text1"/>
          <w:szCs w:val="24"/>
        </w:rPr>
        <w:t>UMOWA NR /ZP/………………</w:t>
      </w:r>
    </w:p>
    <w:p w14:paraId="34ADA365" w14:textId="77777777" w:rsidR="00C030E8" w:rsidRPr="005D0590" w:rsidRDefault="00C030E8" w:rsidP="00C030E8">
      <w:pPr>
        <w:jc w:val="center"/>
        <w:rPr>
          <w:b/>
          <w:bCs/>
          <w:color w:val="000000" w:themeColor="text1"/>
          <w:sz w:val="24"/>
          <w:szCs w:val="24"/>
        </w:rPr>
      </w:pPr>
      <w:r w:rsidRPr="005D0590">
        <w:rPr>
          <w:b/>
          <w:bCs/>
          <w:color w:val="000000" w:themeColor="text1"/>
          <w:sz w:val="24"/>
          <w:szCs w:val="24"/>
        </w:rPr>
        <w:t>na dostawę materiałów opatrunkowych</w:t>
      </w:r>
    </w:p>
    <w:p w14:paraId="04621D95" w14:textId="77777777" w:rsidR="00C030E8" w:rsidRPr="005D0590" w:rsidRDefault="00C030E8" w:rsidP="00C030E8">
      <w:pPr>
        <w:jc w:val="center"/>
        <w:rPr>
          <w:b/>
          <w:bCs/>
          <w:color w:val="000000" w:themeColor="text1"/>
          <w:sz w:val="24"/>
          <w:szCs w:val="24"/>
        </w:rPr>
      </w:pPr>
    </w:p>
    <w:p w14:paraId="43157FF9" w14:textId="77777777" w:rsidR="00C030E8" w:rsidRPr="005D0590" w:rsidRDefault="00C030E8" w:rsidP="00C030E8">
      <w:pPr>
        <w:pStyle w:val="Tekstpodstawowy"/>
        <w:rPr>
          <w:color w:val="000000" w:themeColor="text1"/>
          <w:szCs w:val="24"/>
        </w:rPr>
      </w:pPr>
      <w:r w:rsidRPr="005D0590">
        <w:rPr>
          <w:color w:val="000000" w:themeColor="text1"/>
          <w:szCs w:val="24"/>
        </w:rPr>
        <w:t>w dniu ………………..w Łukowie</w:t>
      </w:r>
    </w:p>
    <w:p w14:paraId="2ADB38B1" w14:textId="77777777" w:rsidR="00C030E8" w:rsidRPr="005D0590" w:rsidRDefault="00C030E8" w:rsidP="00C030E8">
      <w:pPr>
        <w:pStyle w:val="Tekstpodstawowy"/>
        <w:rPr>
          <w:color w:val="000000" w:themeColor="text1"/>
          <w:szCs w:val="24"/>
        </w:rPr>
      </w:pPr>
    </w:p>
    <w:p w14:paraId="371AB1D9" w14:textId="77777777" w:rsidR="00C030E8" w:rsidRPr="005D0590" w:rsidRDefault="00C030E8" w:rsidP="00C030E8">
      <w:pPr>
        <w:jc w:val="center"/>
        <w:rPr>
          <w:color w:val="000000" w:themeColor="text1"/>
          <w:sz w:val="24"/>
          <w:szCs w:val="24"/>
        </w:rPr>
      </w:pPr>
      <w:r w:rsidRPr="005D0590">
        <w:rPr>
          <w:b/>
          <w:color w:val="000000" w:themeColor="text1"/>
          <w:sz w:val="24"/>
          <w:szCs w:val="24"/>
        </w:rPr>
        <w:t>pomiędzy:</w:t>
      </w:r>
    </w:p>
    <w:p w14:paraId="1625999E" w14:textId="77777777" w:rsidR="00C030E8" w:rsidRPr="005D0590" w:rsidRDefault="00C030E8" w:rsidP="00C030E8">
      <w:pPr>
        <w:jc w:val="both"/>
        <w:rPr>
          <w:color w:val="000000" w:themeColor="text1"/>
          <w:sz w:val="24"/>
          <w:szCs w:val="24"/>
        </w:rPr>
      </w:pPr>
      <w:r w:rsidRPr="005D0590">
        <w:rPr>
          <w:color w:val="000000" w:themeColor="text1"/>
          <w:sz w:val="24"/>
          <w:szCs w:val="24"/>
        </w:rPr>
        <w:t>Samodzielnym Publicznym Zakładem Opieki Zdrowotnej w Łukowie, 21 – 400 Łuków, ul. dr Andrzeja Rogalińskiego 3, wpisanym do rejestru stowarzyszeń, innych organizacji społecznych i zawodowych, fundacji oraz samodzielnych publicznych zakładów opieki zdrowotnej w Sądzie Rejonowym Lublin-Wschód w Lublinie z siedzibą w Świdniku VI  Wydziale Gospodarczym Krajowego Rejestru Sądowego, KRS Nr 000056773, REGON: 000306472, NIP: 825 – 17 – 11 – 719, reprezentowanym przez działających na podstawie pełnomocnictwa:</w:t>
      </w:r>
    </w:p>
    <w:p w14:paraId="3B82F653" w14:textId="77777777" w:rsidR="00C030E8" w:rsidRPr="005D0590" w:rsidRDefault="00C030E8" w:rsidP="00C030E8">
      <w:pPr>
        <w:numPr>
          <w:ilvl w:val="0"/>
          <w:numId w:val="2"/>
        </w:numPr>
        <w:jc w:val="both"/>
        <w:rPr>
          <w:color w:val="000000" w:themeColor="text1"/>
          <w:sz w:val="24"/>
          <w:szCs w:val="24"/>
        </w:rPr>
      </w:pPr>
      <w:r w:rsidRPr="005D0590">
        <w:rPr>
          <w:color w:val="000000" w:themeColor="text1"/>
          <w:sz w:val="24"/>
          <w:szCs w:val="24"/>
        </w:rPr>
        <w:t>……………………</w:t>
      </w:r>
    </w:p>
    <w:p w14:paraId="2A30A346" w14:textId="77777777" w:rsidR="00C030E8" w:rsidRPr="005D0590" w:rsidRDefault="00C030E8" w:rsidP="00C030E8">
      <w:pPr>
        <w:numPr>
          <w:ilvl w:val="0"/>
          <w:numId w:val="2"/>
        </w:numPr>
        <w:jc w:val="both"/>
        <w:rPr>
          <w:color w:val="000000" w:themeColor="text1"/>
          <w:sz w:val="24"/>
          <w:szCs w:val="24"/>
        </w:rPr>
      </w:pPr>
      <w:r w:rsidRPr="005D0590">
        <w:rPr>
          <w:color w:val="000000" w:themeColor="text1"/>
          <w:sz w:val="24"/>
          <w:szCs w:val="24"/>
        </w:rPr>
        <w:t>……………………</w:t>
      </w:r>
    </w:p>
    <w:p w14:paraId="26F47518" w14:textId="77777777" w:rsidR="00C030E8" w:rsidRPr="005D0590" w:rsidRDefault="00C030E8" w:rsidP="00C030E8">
      <w:pPr>
        <w:pStyle w:val="Tekstpodstawowy"/>
        <w:jc w:val="both"/>
        <w:rPr>
          <w:b/>
          <w:color w:val="000000" w:themeColor="text1"/>
          <w:szCs w:val="24"/>
        </w:rPr>
      </w:pPr>
      <w:r w:rsidRPr="005D0590">
        <w:rPr>
          <w:color w:val="000000" w:themeColor="text1"/>
          <w:szCs w:val="24"/>
        </w:rPr>
        <w:t>……………………………………………….</w:t>
      </w:r>
      <w:r w:rsidRPr="005D0590">
        <w:rPr>
          <w:rFonts w:eastAsia="Arial Unicode MS"/>
          <w:color w:val="000000" w:themeColor="text1"/>
          <w:szCs w:val="24"/>
        </w:rPr>
        <w:t xml:space="preserve"> zwanym dalej </w:t>
      </w:r>
      <w:r w:rsidRPr="005D0590">
        <w:rPr>
          <w:color w:val="000000" w:themeColor="text1"/>
          <w:szCs w:val="24"/>
        </w:rPr>
        <w:t>„Zamawiającym”,</w:t>
      </w:r>
    </w:p>
    <w:p w14:paraId="0B3CEA32" w14:textId="77777777" w:rsidR="00C030E8" w:rsidRPr="005D0590" w:rsidRDefault="00C030E8" w:rsidP="00C030E8">
      <w:pPr>
        <w:jc w:val="center"/>
        <w:rPr>
          <w:strike/>
          <w:color w:val="000000" w:themeColor="text1"/>
          <w:sz w:val="24"/>
          <w:szCs w:val="24"/>
        </w:rPr>
      </w:pPr>
      <w:r w:rsidRPr="005D0590">
        <w:rPr>
          <w:b/>
          <w:color w:val="000000" w:themeColor="text1"/>
          <w:sz w:val="24"/>
          <w:szCs w:val="24"/>
        </w:rPr>
        <w:t>a</w:t>
      </w:r>
    </w:p>
    <w:p w14:paraId="3AF136CA" w14:textId="77777777" w:rsidR="00C030E8" w:rsidRPr="005D0590" w:rsidRDefault="00C030E8" w:rsidP="00C030E8">
      <w:pPr>
        <w:tabs>
          <w:tab w:val="left" w:pos="360"/>
        </w:tabs>
        <w:jc w:val="both"/>
        <w:rPr>
          <w:strike/>
          <w:color w:val="000000" w:themeColor="text1"/>
          <w:sz w:val="24"/>
          <w:szCs w:val="24"/>
        </w:rPr>
      </w:pPr>
    </w:p>
    <w:p w14:paraId="52CFA6D1" w14:textId="77777777" w:rsidR="00C030E8" w:rsidRPr="005D0590" w:rsidRDefault="00C030E8" w:rsidP="00C030E8">
      <w:pPr>
        <w:jc w:val="both"/>
        <w:rPr>
          <w:strike/>
          <w:color w:val="000000" w:themeColor="text1"/>
          <w:sz w:val="24"/>
          <w:szCs w:val="24"/>
        </w:rPr>
      </w:pPr>
      <w:r w:rsidRPr="005D0590">
        <w:rPr>
          <w:color w:val="000000" w:themeColor="text1"/>
          <w:sz w:val="24"/>
          <w:szCs w:val="24"/>
        </w:rPr>
        <w:t xml:space="preserve">…………………………. prowadzącym/ą działalność gospodarczą pod firmą ………………… adres: ul. ...................................................., NIP: ........................................, Regon: .................., wpisanym/ą do rejestru przedsiębiorców prowadzonego w..........................................................................., pod numerem ...................., zwaną w dalszej części umowy “Wykonawcą”, </w:t>
      </w:r>
    </w:p>
    <w:p w14:paraId="033F8C0D" w14:textId="77777777" w:rsidR="00C030E8" w:rsidRPr="005D0590" w:rsidRDefault="00C030E8" w:rsidP="00C030E8">
      <w:pPr>
        <w:tabs>
          <w:tab w:val="left" w:pos="360"/>
        </w:tabs>
        <w:jc w:val="both"/>
        <w:rPr>
          <w:strike/>
          <w:color w:val="000000" w:themeColor="text1"/>
          <w:sz w:val="24"/>
          <w:szCs w:val="24"/>
        </w:rPr>
      </w:pPr>
    </w:p>
    <w:p w14:paraId="37EC8652" w14:textId="77777777" w:rsidR="00C030E8" w:rsidRPr="005D0590" w:rsidRDefault="00C030E8" w:rsidP="00C030E8">
      <w:pPr>
        <w:tabs>
          <w:tab w:val="left" w:pos="360"/>
          <w:tab w:val="left" w:pos="540"/>
        </w:tabs>
        <w:jc w:val="both"/>
        <w:rPr>
          <w:strike/>
          <w:color w:val="000000" w:themeColor="text1"/>
          <w:sz w:val="24"/>
          <w:szCs w:val="24"/>
        </w:rPr>
      </w:pPr>
      <w:r w:rsidRPr="005D0590">
        <w:rPr>
          <w:color w:val="000000" w:themeColor="text1"/>
          <w:sz w:val="24"/>
          <w:szCs w:val="24"/>
        </w:rPr>
        <w:t xml:space="preserve">w wyniku udzielenia zamówienia publicznego nr ……………..na </w:t>
      </w:r>
      <w:r w:rsidRPr="005D0590">
        <w:rPr>
          <w:bCs/>
          <w:color w:val="000000" w:themeColor="text1"/>
          <w:sz w:val="24"/>
          <w:szCs w:val="24"/>
        </w:rPr>
        <w:t>dostawę materiałów opatrunkowych</w:t>
      </w:r>
      <w:r w:rsidRPr="005D0590">
        <w:rPr>
          <w:b/>
          <w:bCs/>
          <w:color w:val="000000" w:themeColor="text1"/>
          <w:sz w:val="24"/>
          <w:szCs w:val="24"/>
        </w:rPr>
        <w:t xml:space="preserve"> </w:t>
      </w:r>
      <w:r w:rsidRPr="005D0590">
        <w:rPr>
          <w:color w:val="000000" w:themeColor="text1"/>
          <w:sz w:val="24"/>
          <w:szCs w:val="24"/>
        </w:rPr>
        <w:t>na potrzeby Samodzielnego Publicznego Zakładu Opieki Zdrowotnej w Łukowie, w trybie przetargu nieograniczonego, na podstawie ustawy z dnia 29 stycznia 2004 r. Prawo zamówień publicznych (tekst jednolity: Dz.U. z 201</w:t>
      </w:r>
      <w:r w:rsidR="00D74A62" w:rsidRPr="005D0590">
        <w:rPr>
          <w:color w:val="000000" w:themeColor="text1"/>
          <w:sz w:val="24"/>
          <w:szCs w:val="24"/>
        </w:rPr>
        <w:t>9</w:t>
      </w:r>
      <w:r w:rsidRPr="005D0590">
        <w:rPr>
          <w:color w:val="000000" w:themeColor="text1"/>
          <w:sz w:val="24"/>
          <w:szCs w:val="24"/>
        </w:rPr>
        <w:t xml:space="preserve"> r.,  poz. </w:t>
      </w:r>
      <w:r w:rsidR="00D74A62" w:rsidRPr="005D0590">
        <w:rPr>
          <w:color w:val="000000" w:themeColor="text1"/>
          <w:sz w:val="24"/>
          <w:szCs w:val="24"/>
        </w:rPr>
        <w:t>1843</w:t>
      </w:r>
      <w:r w:rsidRPr="005D0590">
        <w:rPr>
          <w:color w:val="000000" w:themeColor="text1"/>
          <w:sz w:val="24"/>
          <w:szCs w:val="24"/>
        </w:rPr>
        <w:t xml:space="preserve"> z </w:t>
      </w:r>
      <w:proofErr w:type="spellStart"/>
      <w:r w:rsidRPr="005D0590">
        <w:rPr>
          <w:color w:val="000000" w:themeColor="text1"/>
          <w:sz w:val="24"/>
          <w:szCs w:val="24"/>
        </w:rPr>
        <w:t>późn</w:t>
      </w:r>
      <w:proofErr w:type="spellEnd"/>
      <w:r w:rsidRPr="005D0590">
        <w:rPr>
          <w:color w:val="000000" w:themeColor="text1"/>
          <w:sz w:val="24"/>
          <w:szCs w:val="24"/>
        </w:rPr>
        <w:t xml:space="preserve">. zm., zwanej dalej ustawą), została zawarta umowa o następującej treści: </w:t>
      </w:r>
    </w:p>
    <w:p w14:paraId="07E9C918" w14:textId="77777777" w:rsidR="00C030E8" w:rsidRPr="005D0590" w:rsidRDefault="00C030E8" w:rsidP="00C030E8">
      <w:pPr>
        <w:pStyle w:val="Tekstpodstawowy"/>
        <w:jc w:val="both"/>
        <w:rPr>
          <w:strike/>
          <w:color w:val="000000" w:themeColor="text1"/>
          <w:szCs w:val="24"/>
        </w:rPr>
      </w:pPr>
    </w:p>
    <w:p w14:paraId="2ED444E8" w14:textId="77777777" w:rsidR="00C030E8" w:rsidRPr="005D0590" w:rsidRDefault="00C030E8" w:rsidP="00C030E8">
      <w:pPr>
        <w:pStyle w:val="Tekstpodstawowy"/>
        <w:jc w:val="center"/>
        <w:rPr>
          <w:color w:val="000000" w:themeColor="text1"/>
          <w:szCs w:val="24"/>
        </w:rPr>
      </w:pPr>
      <w:r w:rsidRPr="005D0590">
        <w:rPr>
          <w:b/>
          <w:bCs/>
          <w:color w:val="000000" w:themeColor="text1"/>
          <w:szCs w:val="24"/>
        </w:rPr>
        <w:t>§ 1</w:t>
      </w:r>
    </w:p>
    <w:p w14:paraId="26622C84" w14:textId="77777777" w:rsidR="00304C6C" w:rsidRPr="005D0590" w:rsidRDefault="00C030E8" w:rsidP="00304C6C">
      <w:pPr>
        <w:pStyle w:val="Tekstpodstawowy"/>
        <w:numPr>
          <w:ilvl w:val="0"/>
          <w:numId w:val="3"/>
        </w:numPr>
        <w:jc w:val="both"/>
        <w:rPr>
          <w:color w:val="000000" w:themeColor="text1"/>
          <w:szCs w:val="24"/>
        </w:rPr>
      </w:pPr>
      <w:r w:rsidRPr="005D0590">
        <w:rPr>
          <w:color w:val="000000" w:themeColor="text1"/>
          <w:szCs w:val="24"/>
        </w:rPr>
        <w:t>Przedmiotem umowy jest kompleksowe zaopatrywanie Zamawiającego w asortyment wyszczególniony w pakiecie nr ……………. w ofercie z dnia ………………….., stanowiącej integralną część niniejszej umowy, zwany dalej Asortymentem na warunkach określonych w niniejszej umowie. Ilość asortymentu objętego umową stanowi załącznik nr 1.</w:t>
      </w:r>
    </w:p>
    <w:p w14:paraId="510AA7A5" w14:textId="77777777" w:rsidR="00EC695D" w:rsidRPr="005D0590" w:rsidRDefault="00C030E8" w:rsidP="00304C6C">
      <w:pPr>
        <w:pStyle w:val="Tekstpodstawowy"/>
        <w:numPr>
          <w:ilvl w:val="0"/>
          <w:numId w:val="3"/>
        </w:numPr>
        <w:jc w:val="both"/>
        <w:rPr>
          <w:color w:val="000000" w:themeColor="text1"/>
          <w:szCs w:val="24"/>
        </w:rPr>
      </w:pPr>
      <w:r w:rsidRPr="005D0590">
        <w:rPr>
          <w:color w:val="000000" w:themeColor="text1"/>
          <w:szCs w:val="24"/>
        </w:rPr>
        <w:t>Umowa została zawarta na okres 24 miesięcy tj.: od dnia …………….. do  dnia   …………</w:t>
      </w:r>
      <w:r w:rsidR="00304C6C" w:rsidRPr="005D0590">
        <w:rPr>
          <w:color w:val="000000" w:themeColor="text1"/>
          <w:szCs w:val="24"/>
        </w:rPr>
        <w:t xml:space="preserve"> </w:t>
      </w:r>
    </w:p>
    <w:p w14:paraId="59E81EF2" w14:textId="08F24340" w:rsidR="00304C6C" w:rsidRPr="005D0590" w:rsidRDefault="00304C6C" w:rsidP="00304C6C">
      <w:pPr>
        <w:pStyle w:val="Tekstpodstawowy"/>
        <w:numPr>
          <w:ilvl w:val="0"/>
          <w:numId w:val="3"/>
        </w:numPr>
        <w:jc w:val="both"/>
        <w:rPr>
          <w:color w:val="000000" w:themeColor="text1"/>
          <w:szCs w:val="24"/>
        </w:rPr>
      </w:pPr>
      <w:r w:rsidRPr="005D0590">
        <w:rPr>
          <w:color w:val="000000" w:themeColor="text1"/>
          <w:szCs w:val="24"/>
          <w:lang w:eastAsia="pl-PL"/>
        </w:rPr>
        <w:t>Zamawiający dopuszcza możliwość wydłużenia okresu obowiązywania umowy do czasu wykorzystania wartości określonej w § 5</w:t>
      </w:r>
      <w:r w:rsidRPr="005D0590">
        <w:rPr>
          <w:b/>
          <w:color w:val="000000" w:themeColor="text1"/>
          <w:szCs w:val="24"/>
          <w:lang w:eastAsia="pl-PL"/>
        </w:rPr>
        <w:t xml:space="preserve"> </w:t>
      </w:r>
      <w:r w:rsidRPr="005D0590">
        <w:rPr>
          <w:color w:val="000000" w:themeColor="text1"/>
          <w:szCs w:val="24"/>
          <w:lang w:eastAsia="pl-PL"/>
        </w:rPr>
        <w:t>ust. 1. Łączny czas trwania umowy nie może przekroczyć trzech lat.</w:t>
      </w:r>
    </w:p>
    <w:p w14:paraId="47148053" w14:textId="77777777" w:rsidR="00C030E8" w:rsidRPr="005D0590" w:rsidRDefault="00C030E8" w:rsidP="00C030E8">
      <w:pPr>
        <w:widowControl w:val="0"/>
        <w:numPr>
          <w:ilvl w:val="0"/>
          <w:numId w:val="3"/>
        </w:numPr>
        <w:jc w:val="both"/>
        <w:rPr>
          <w:color w:val="000000" w:themeColor="text1"/>
          <w:sz w:val="24"/>
          <w:szCs w:val="24"/>
        </w:rPr>
      </w:pPr>
      <w:r w:rsidRPr="005D0590">
        <w:rPr>
          <w:color w:val="000000" w:themeColor="text1"/>
          <w:sz w:val="24"/>
          <w:szCs w:val="24"/>
        </w:rPr>
        <w:t xml:space="preserve">Asortyment powinien być fabrycznie nowy, w pełni sprawny, nienoszący śladów uszkodzeń zewnętrznych oraz uprzedniego używania. </w:t>
      </w:r>
    </w:p>
    <w:p w14:paraId="788BBE00" w14:textId="77777777" w:rsidR="00C030E8" w:rsidRPr="005D0590" w:rsidRDefault="00C030E8" w:rsidP="00C030E8">
      <w:pPr>
        <w:widowControl w:val="0"/>
        <w:numPr>
          <w:ilvl w:val="0"/>
          <w:numId w:val="3"/>
        </w:numPr>
        <w:jc w:val="both"/>
        <w:rPr>
          <w:color w:val="000000" w:themeColor="text1"/>
          <w:sz w:val="24"/>
          <w:szCs w:val="24"/>
        </w:rPr>
      </w:pPr>
      <w:r w:rsidRPr="005D0590">
        <w:rPr>
          <w:color w:val="000000" w:themeColor="text1"/>
          <w:sz w:val="24"/>
          <w:szCs w:val="24"/>
        </w:rPr>
        <w:t xml:space="preserve">Ceny  podane przez Wykonawcę w załącznik nr 1 będą stałe przez cały okres obowiązywania niniejszej umowy, z zastrzeżeniem § 4. </w:t>
      </w:r>
    </w:p>
    <w:p w14:paraId="2404FBA4" w14:textId="77777777" w:rsidR="00C030E8" w:rsidRPr="005D0590" w:rsidRDefault="00C030E8" w:rsidP="00C030E8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</w:rPr>
      </w:pPr>
      <w:r w:rsidRPr="005D0590">
        <w:rPr>
          <w:rFonts w:ascii="Times New Roman" w:hAnsi="Times New Roman" w:cs="Times New Roman"/>
          <w:color w:val="000000" w:themeColor="text1"/>
        </w:rPr>
        <w:t>Wykonawca dostarczy odpowiednią ilość zamówionego asortymentu także</w:t>
      </w:r>
      <w:r w:rsidRPr="005D0590">
        <w:rPr>
          <w:rFonts w:ascii="Times New Roman" w:hAnsi="Times New Roman" w:cs="Times New Roman"/>
          <w:color w:val="000000" w:themeColor="text1"/>
        </w:rPr>
        <w:br/>
        <w:t>w przypadku, gdy wymaga to rozkompresowania opakowania.</w:t>
      </w:r>
    </w:p>
    <w:p w14:paraId="6E367CF2" w14:textId="77777777" w:rsidR="00C030E8" w:rsidRPr="005D0590" w:rsidRDefault="00C030E8" w:rsidP="00C030E8">
      <w:pPr>
        <w:pStyle w:val="Tekstpodstawowy"/>
        <w:numPr>
          <w:ilvl w:val="0"/>
          <w:numId w:val="3"/>
        </w:numPr>
        <w:jc w:val="both"/>
        <w:rPr>
          <w:color w:val="000000" w:themeColor="text1"/>
          <w:szCs w:val="24"/>
        </w:rPr>
      </w:pPr>
      <w:r w:rsidRPr="005D0590">
        <w:rPr>
          <w:color w:val="000000" w:themeColor="text1"/>
          <w:szCs w:val="24"/>
        </w:rPr>
        <w:lastRenderedPageBreak/>
        <w:t>Dostawa Asortymentu realizowana będzie sukcesywnie na podstawie odrębnych zamówień, składanych przez Zamawiającego zgodnie z aktualnym zapotrzebowaniem. Zamówienie składane będzie fax</w:t>
      </w:r>
      <w:r w:rsidR="002C0963" w:rsidRPr="005D0590">
        <w:rPr>
          <w:color w:val="000000" w:themeColor="text1"/>
          <w:szCs w:val="24"/>
        </w:rPr>
        <w:t>em</w:t>
      </w:r>
      <w:r w:rsidRPr="005D0590">
        <w:rPr>
          <w:color w:val="000000" w:themeColor="text1"/>
          <w:szCs w:val="24"/>
        </w:rPr>
        <w:t xml:space="preserve"> bądź e-mailem na dane kontaktowe Wykonawcy, o których mowa w</w:t>
      </w:r>
      <w:r w:rsidR="00C45D87" w:rsidRPr="005D0590">
        <w:rPr>
          <w:color w:val="000000" w:themeColor="text1"/>
          <w:szCs w:val="24"/>
        </w:rPr>
        <w:t> </w:t>
      </w:r>
      <w:r w:rsidRPr="005D0590">
        <w:rPr>
          <w:color w:val="000000" w:themeColor="text1"/>
          <w:szCs w:val="24"/>
        </w:rPr>
        <w:t>ust. 10 i określi rodzaj i ilości zamawianego Asortymentu.</w:t>
      </w:r>
    </w:p>
    <w:p w14:paraId="3B643CDC" w14:textId="77777777" w:rsidR="00C030E8" w:rsidRPr="005D0590" w:rsidRDefault="00C030E8" w:rsidP="00C030E8">
      <w:pPr>
        <w:pStyle w:val="Tekstpodstawowy"/>
        <w:numPr>
          <w:ilvl w:val="0"/>
          <w:numId w:val="3"/>
        </w:numPr>
        <w:jc w:val="both"/>
        <w:rPr>
          <w:color w:val="000000" w:themeColor="text1"/>
          <w:szCs w:val="24"/>
        </w:rPr>
      </w:pPr>
      <w:r w:rsidRPr="005D0590">
        <w:rPr>
          <w:color w:val="000000" w:themeColor="text1"/>
          <w:szCs w:val="24"/>
        </w:rPr>
        <w:t xml:space="preserve">Dostawa Asortymentu </w:t>
      </w:r>
      <w:r w:rsidR="00B359EB" w:rsidRPr="005D0590">
        <w:rPr>
          <w:color w:val="000000" w:themeColor="text1"/>
          <w:szCs w:val="24"/>
        </w:rPr>
        <w:t>będzie</w:t>
      </w:r>
      <w:r w:rsidRPr="005D0590">
        <w:rPr>
          <w:color w:val="000000" w:themeColor="text1"/>
          <w:szCs w:val="24"/>
        </w:rPr>
        <w:t xml:space="preserve"> realizowana przez Wykonawcę w terminie do  7  dni od dnia otrzymania zamówienia, o którym mowa w ust. </w:t>
      </w:r>
      <w:r w:rsidR="00B359EB" w:rsidRPr="005D0590">
        <w:rPr>
          <w:color w:val="000000" w:themeColor="text1"/>
          <w:szCs w:val="24"/>
        </w:rPr>
        <w:t>6</w:t>
      </w:r>
      <w:r w:rsidRPr="005D0590">
        <w:rPr>
          <w:color w:val="000000" w:themeColor="text1"/>
          <w:szCs w:val="24"/>
        </w:rPr>
        <w:t>. W przypadku gdy termin dostawy wypada w dniu wolnym od pracy dostawa Asortymentu nastąpi w pierwszym dniu roboczym po wyznaczonym terminie</w:t>
      </w:r>
      <w:r w:rsidR="00B359EB" w:rsidRPr="005D0590">
        <w:rPr>
          <w:color w:val="000000" w:themeColor="text1"/>
          <w:szCs w:val="24"/>
        </w:rPr>
        <w:t xml:space="preserve"> (poniedziałek-piątek)</w:t>
      </w:r>
      <w:r w:rsidRPr="005D0590">
        <w:rPr>
          <w:color w:val="000000" w:themeColor="text1"/>
          <w:szCs w:val="24"/>
        </w:rPr>
        <w:t xml:space="preserve">. Zamówienie oraz warunki dostawy muszą być potwierdzone przez Wykonawcę faksem bądź e – mailem, na dane kontaktowe Zamawiającego, o których mowa w ust. </w:t>
      </w:r>
      <w:r w:rsidR="00B359EB" w:rsidRPr="005D0590">
        <w:rPr>
          <w:color w:val="000000" w:themeColor="text1"/>
          <w:szCs w:val="24"/>
        </w:rPr>
        <w:t>9</w:t>
      </w:r>
      <w:r w:rsidRPr="005D0590">
        <w:rPr>
          <w:color w:val="000000" w:themeColor="text1"/>
          <w:szCs w:val="24"/>
        </w:rPr>
        <w:t>.</w:t>
      </w:r>
    </w:p>
    <w:p w14:paraId="2E750C45" w14:textId="1EFCBF20" w:rsidR="00C030E8" w:rsidRPr="005D0590" w:rsidRDefault="00C030E8" w:rsidP="00304C6C">
      <w:pPr>
        <w:pStyle w:val="Tekstpodstawowy"/>
        <w:numPr>
          <w:ilvl w:val="0"/>
          <w:numId w:val="3"/>
        </w:numPr>
        <w:jc w:val="both"/>
        <w:rPr>
          <w:color w:val="000000" w:themeColor="text1"/>
          <w:szCs w:val="24"/>
        </w:rPr>
      </w:pPr>
      <w:r w:rsidRPr="005D0590">
        <w:rPr>
          <w:color w:val="000000" w:themeColor="text1"/>
          <w:szCs w:val="24"/>
        </w:rPr>
        <w:t>Wykonawca dostarcza asortyment wraz z wniesieniem go do magazyn</w:t>
      </w:r>
      <w:r w:rsidR="00B359EB" w:rsidRPr="005D0590">
        <w:rPr>
          <w:color w:val="000000" w:themeColor="text1"/>
          <w:szCs w:val="24"/>
        </w:rPr>
        <w:t>u</w:t>
      </w:r>
      <w:r w:rsidRPr="005D0590">
        <w:rPr>
          <w:color w:val="000000" w:themeColor="text1"/>
          <w:szCs w:val="24"/>
        </w:rPr>
        <w:t xml:space="preserve"> Zamawiającego zlok</w:t>
      </w:r>
      <w:r w:rsidR="002C0963" w:rsidRPr="005D0590">
        <w:rPr>
          <w:color w:val="000000" w:themeColor="text1"/>
          <w:szCs w:val="24"/>
        </w:rPr>
        <w:t xml:space="preserve">alizowanego w Aptece Szpitalnej oraz w </w:t>
      </w:r>
      <w:r w:rsidRPr="005D0590">
        <w:rPr>
          <w:color w:val="000000" w:themeColor="text1"/>
          <w:szCs w:val="24"/>
        </w:rPr>
        <w:t xml:space="preserve">Centralnej </w:t>
      </w:r>
      <w:proofErr w:type="spellStart"/>
      <w:r w:rsidRPr="005D0590">
        <w:rPr>
          <w:color w:val="000000" w:themeColor="text1"/>
          <w:szCs w:val="24"/>
        </w:rPr>
        <w:t>Sterylizatorni</w:t>
      </w:r>
      <w:proofErr w:type="spellEnd"/>
      <w:r w:rsidRPr="005D0590">
        <w:rPr>
          <w:color w:val="000000" w:themeColor="text1"/>
          <w:szCs w:val="24"/>
        </w:rPr>
        <w:t xml:space="preserve"> na własny koszt w dni robocze od godz. 7:</w:t>
      </w:r>
      <w:r w:rsidR="002C0963" w:rsidRPr="005D0590">
        <w:rPr>
          <w:color w:val="000000" w:themeColor="text1"/>
          <w:szCs w:val="24"/>
        </w:rPr>
        <w:t>30</w:t>
      </w:r>
      <w:r w:rsidRPr="005D0590">
        <w:rPr>
          <w:color w:val="000000" w:themeColor="text1"/>
          <w:szCs w:val="24"/>
        </w:rPr>
        <w:t xml:space="preserve"> do 14:30. Wraz z dostawą Asortymentu należy dostarczyć faktur</w:t>
      </w:r>
      <w:r w:rsidR="002C0963" w:rsidRPr="005D0590">
        <w:rPr>
          <w:color w:val="000000" w:themeColor="text1"/>
          <w:szCs w:val="24"/>
        </w:rPr>
        <w:t>ę VAT zawierającą również kod EAN, serię i datę ważności towarów (dopuszcza się dodatkowy dokument zawierający te dane).</w:t>
      </w:r>
    </w:p>
    <w:p w14:paraId="22E53C20" w14:textId="3A72FB35" w:rsidR="00412EB1" w:rsidRPr="005D0590" w:rsidRDefault="00412EB1" w:rsidP="00304C6C">
      <w:pPr>
        <w:pStyle w:val="Tekstpodstawowy"/>
        <w:numPr>
          <w:ilvl w:val="0"/>
          <w:numId w:val="3"/>
        </w:numPr>
        <w:jc w:val="both"/>
        <w:rPr>
          <w:color w:val="000000" w:themeColor="text1"/>
          <w:szCs w:val="24"/>
        </w:rPr>
      </w:pPr>
      <w:r w:rsidRPr="005D0590">
        <w:rPr>
          <w:color w:val="000000" w:themeColor="text1"/>
          <w:szCs w:val="24"/>
        </w:rPr>
        <w:t xml:space="preserve">Wykonawca dostarcza drogą elektroniczną pliki zawierające fakturę do wczytania do systemu komputerowego zamawiającego (jeżeli posiada taką możliwość). Obsługiwane pliki zawierają rozszerzenia typu: </w:t>
      </w:r>
      <w:r w:rsidRPr="005D0590">
        <w:rPr>
          <w:rFonts w:ascii="LiberationSans" w:eastAsiaTheme="minorHAnsi" w:hAnsi="LiberationSans" w:cs="LiberationSans"/>
          <w:color w:val="000000" w:themeColor="text1"/>
          <w:sz w:val="22"/>
          <w:szCs w:val="22"/>
          <w:lang w:eastAsia="en-US"/>
        </w:rPr>
        <w:t>"KT0, KT1, FAK , K00, XML”</w:t>
      </w:r>
    </w:p>
    <w:p w14:paraId="3BDAFE5E" w14:textId="77777777" w:rsidR="00304C6C" w:rsidRPr="005D0590" w:rsidRDefault="00C030E8" w:rsidP="00304C6C">
      <w:pPr>
        <w:pStyle w:val="Tekstpodstawowy"/>
        <w:numPr>
          <w:ilvl w:val="0"/>
          <w:numId w:val="3"/>
        </w:numPr>
        <w:jc w:val="both"/>
        <w:rPr>
          <w:color w:val="000000" w:themeColor="text1"/>
          <w:szCs w:val="24"/>
        </w:rPr>
      </w:pPr>
      <w:r w:rsidRPr="005D0590">
        <w:rPr>
          <w:color w:val="000000" w:themeColor="text1"/>
          <w:szCs w:val="24"/>
        </w:rPr>
        <w:t xml:space="preserve">Zamawiający upoważnia ………………………… - Kierownika Apteki Zamawiającego, </w:t>
      </w:r>
      <w:proofErr w:type="spellStart"/>
      <w:r w:rsidRPr="005D0590">
        <w:rPr>
          <w:color w:val="000000" w:themeColor="text1"/>
          <w:szCs w:val="24"/>
        </w:rPr>
        <w:t>tel</w:t>
      </w:r>
      <w:proofErr w:type="spellEnd"/>
      <w:r w:rsidRPr="005D0590">
        <w:rPr>
          <w:color w:val="000000" w:themeColor="text1"/>
          <w:szCs w:val="24"/>
        </w:rPr>
        <w:t>……….., fax…………….e-mail……………… do realizowania ze strony Zamawiającego postanowień niniejszej umowy.</w:t>
      </w:r>
    </w:p>
    <w:p w14:paraId="3B5633C4" w14:textId="6B767E5F" w:rsidR="00C030E8" w:rsidRPr="005D0590" w:rsidRDefault="00C030E8" w:rsidP="00304C6C">
      <w:pPr>
        <w:pStyle w:val="Tekstpodstawowy"/>
        <w:numPr>
          <w:ilvl w:val="0"/>
          <w:numId w:val="3"/>
        </w:numPr>
        <w:jc w:val="both"/>
        <w:rPr>
          <w:color w:val="000000" w:themeColor="text1"/>
          <w:szCs w:val="24"/>
        </w:rPr>
      </w:pPr>
      <w:r w:rsidRPr="005D0590">
        <w:rPr>
          <w:color w:val="000000" w:themeColor="text1"/>
          <w:szCs w:val="24"/>
        </w:rPr>
        <w:t xml:space="preserve">Wykonawca upoważnia…………………………………… </w:t>
      </w:r>
      <w:proofErr w:type="spellStart"/>
      <w:r w:rsidRPr="005D0590">
        <w:rPr>
          <w:color w:val="000000" w:themeColor="text1"/>
          <w:szCs w:val="24"/>
        </w:rPr>
        <w:t>tel</w:t>
      </w:r>
      <w:proofErr w:type="spellEnd"/>
      <w:r w:rsidRPr="005D0590">
        <w:rPr>
          <w:color w:val="000000" w:themeColor="text1"/>
          <w:szCs w:val="24"/>
        </w:rPr>
        <w:t xml:space="preserve">…………………., fax…………………, e-mail……………………. do realizowania ze strony Wykonawcy postanowień niniejszej umowy. </w:t>
      </w:r>
    </w:p>
    <w:p w14:paraId="750CAC8F" w14:textId="77777777" w:rsidR="00C030E8" w:rsidRPr="005D0590" w:rsidRDefault="00C030E8" w:rsidP="00C030E8">
      <w:pPr>
        <w:jc w:val="center"/>
        <w:rPr>
          <w:b/>
          <w:color w:val="000000" w:themeColor="text1"/>
          <w:sz w:val="24"/>
          <w:szCs w:val="24"/>
        </w:rPr>
      </w:pPr>
    </w:p>
    <w:p w14:paraId="0244D94C" w14:textId="77777777" w:rsidR="00C030E8" w:rsidRPr="005D0590" w:rsidRDefault="00C030E8" w:rsidP="00C030E8">
      <w:pPr>
        <w:jc w:val="center"/>
        <w:rPr>
          <w:color w:val="000000" w:themeColor="text1"/>
          <w:sz w:val="24"/>
          <w:szCs w:val="24"/>
        </w:rPr>
      </w:pPr>
      <w:r w:rsidRPr="005D0590">
        <w:rPr>
          <w:b/>
          <w:color w:val="000000" w:themeColor="text1"/>
          <w:sz w:val="24"/>
          <w:szCs w:val="24"/>
        </w:rPr>
        <w:t>§ 2</w:t>
      </w:r>
    </w:p>
    <w:p w14:paraId="2650E917" w14:textId="77777777" w:rsidR="00C030E8" w:rsidRPr="005D0590" w:rsidRDefault="00C030E8" w:rsidP="00C030E8">
      <w:pPr>
        <w:pStyle w:val="Tekstpodstawowy21"/>
        <w:widowControl/>
        <w:numPr>
          <w:ilvl w:val="0"/>
          <w:numId w:val="4"/>
        </w:numPr>
        <w:tabs>
          <w:tab w:val="left" w:pos="360"/>
        </w:tabs>
        <w:rPr>
          <w:color w:val="000000" w:themeColor="text1"/>
          <w:szCs w:val="24"/>
        </w:rPr>
      </w:pPr>
      <w:r w:rsidRPr="005D0590">
        <w:rPr>
          <w:color w:val="000000" w:themeColor="text1"/>
          <w:szCs w:val="24"/>
        </w:rPr>
        <w:t>Wykonawca zabezpiecza wszystkie rodzaje Asortymentu określon</w:t>
      </w:r>
      <w:r w:rsidR="00B359EB" w:rsidRPr="005D0590">
        <w:rPr>
          <w:color w:val="000000" w:themeColor="text1"/>
          <w:szCs w:val="24"/>
        </w:rPr>
        <w:t>e</w:t>
      </w:r>
      <w:r w:rsidRPr="005D0590">
        <w:rPr>
          <w:color w:val="000000" w:themeColor="text1"/>
          <w:szCs w:val="24"/>
        </w:rPr>
        <w:t xml:space="preserve"> w ofercie - w pakiecie, którego dotyczy umowa.</w:t>
      </w:r>
    </w:p>
    <w:p w14:paraId="090ADED8" w14:textId="77777777" w:rsidR="00C030E8" w:rsidRPr="005D0590" w:rsidRDefault="00C030E8" w:rsidP="00C030E8">
      <w:pPr>
        <w:numPr>
          <w:ilvl w:val="0"/>
          <w:numId w:val="4"/>
        </w:numPr>
        <w:tabs>
          <w:tab w:val="left" w:pos="360"/>
        </w:tabs>
        <w:jc w:val="both"/>
        <w:rPr>
          <w:color w:val="000000" w:themeColor="text1"/>
          <w:sz w:val="24"/>
          <w:szCs w:val="24"/>
        </w:rPr>
      </w:pPr>
      <w:r w:rsidRPr="005D0590">
        <w:rPr>
          <w:color w:val="000000" w:themeColor="text1"/>
          <w:sz w:val="24"/>
          <w:szCs w:val="24"/>
        </w:rPr>
        <w:t>Dostawa Asortymentu innego producenta niż wskazanego w ofercie może nastąpić tylko za zgodą Zamawiającego wyrażoną w formie pisemnej i po cenie nie wyższej jak w ofercie. Dostarczony Asortyment musi zawierać etykiety zewnętrzne w języku polskim.</w:t>
      </w:r>
    </w:p>
    <w:p w14:paraId="0113B387" w14:textId="77777777" w:rsidR="00C030E8" w:rsidRPr="005D0590" w:rsidRDefault="00C030E8" w:rsidP="00C030E8">
      <w:pPr>
        <w:pStyle w:val="Tekstpodstawowy21"/>
        <w:widowControl/>
        <w:numPr>
          <w:ilvl w:val="0"/>
          <w:numId w:val="4"/>
        </w:numPr>
        <w:rPr>
          <w:color w:val="000000" w:themeColor="text1"/>
          <w:szCs w:val="24"/>
        </w:rPr>
      </w:pPr>
      <w:r w:rsidRPr="005D0590">
        <w:rPr>
          <w:color w:val="000000" w:themeColor="text1"/>
          <w:szCs w:val="24"/>
        </w:rPr>
        <w:t xml:space="preserve">Dostarczany Asortyment musi posiadać informację dotyczącą sterylizacji, umieszczoną na metce każdej sztuki </w:t>
      </w:r>
      <w:r w:rsidR="00B359EB" w:rsidRPr="005D0590">
        <w:rPr>
          <w:color w:val="000000" w:themeColor="text1"/>
          <w:szCs w:val="24"/>
        </w:rPr>
        <w:t>Asortymentu</w:t>
      </w:r>
      <w:r w:rsidRPr="005D0590">
        <w:rPr>
          <w:color w:val="000000" w:themeColor="text1"/>
          <w:szCs w:val="24"/>
        </w:rPr>
        <w:t xml:space="preserve">. </w:t>
      </w:r>
    </w:p>
    <w:p w14:paraId="6BDAF837" w14:textId="77777777" w:rsidR="00C030E8" w:rsidRPr="005D0590" w:rsidRDefault="00C030E8" w:rsidP="00C030E8">
      <w:pPr>
        <w:numPr>
          <w:ilvl w:val="0"/>
          <w:numId w:val="4"/>
        </w:numPr>
        <w:tabs>
          <w:tab w:val="left" w:pos="360"/>
        </w:tabs>
        <w:jc w:val="both"/>
        <w:rPr>
          <w:color w:val="000000" w:themeColor="text1"/>
          <w:sz w:val="24"/>
          <w:szCs w:val="24"/>
        </w:rPr>
      </w:pPr>
      <w:r w:rsidRPr="005D0590">
        <w:rPr>
          <w:color w:val="000000" w:themeColor="text1"/>
          <w:sz w:val="24"/>
          <w:szCs w:val="24"/>
        </w:rPr>
        <w:t>Wykonawca gwarantuje, że dostarczony Asortyment będzie posiadał minimum 3 letni termin ważności</w:t>
      </w:r>
      <w:r w:rsidR="00B359EB" w:rsidRPr="005D0590">
        <w:rPr>
          <w:color w:val="000000" w:themeColor="text1"/>
          <w:sz w:val="24"/>
          <w:szCs w:val="24"/>
        </w:rPr>
        <w:t xml:space="preserve"> liczony na dzień odbioru dostawy</w:t>
      </w:r>
      <w:r w:rsidRPr="005D0590">
        <w:rPr>
          <w:color w:val="000000" w:themeColor="text1"/>
          <w:sz w:val="24"/>
          <w:szCs w:val="24"/>
        </w:rPr>
        <w:t xml:space="preserve">. </w:t>
      </w:r>
    </w:p>
    <w:p w14:paraId="4A713C55" w14:textId="77777777" w:rsidR="00C030E8" w:rsidRPr="005D0590" w:rsidRDefault="00C030E8" w:rsidP="00C030E8">
      <w:pPr>
        <w:numPr>
          <w:ilvl w:val="0"/>
          <w:numId w:val="4"/>
        </w:numPr>
        <w:tabs>
          <w:tab w:val="left" w:pos="360"/>
        </w:tabs>
        <w:jc w:val="both"/>
        <w:rPr>
          <w:color w:val="000000" w:themeColor="text1"/>
          <w:sz w:val="24"/>
          <w:szCs w:val="24"/>
        </w:rPr>
      </w:pPr>
      <w:r w:rsidRPr="005D0590">
        <w:rPr>
          <w:color w:val="000000" w:themeColor="text1"/>
          <w:sz w:val="24"/>
          <w:szCs w:val="24"/>
        </w:rPr>
        <w:t xml:space="preserve">Wykonawca gwarantuje, że dostarczany Asortyment jest dopuszczony do obrotu na terenie Rzeczpospolitej Polskiej i do stosowania w placówkach ochrony zdrowia oraz zgodny z normami obowiązującymi w Unii Europejskiej. Wykonawca zobowiązany jest dostarczyć dokumenty dopuszczające dostarczony Asortyment do obrotu na każde żądanie Zamawiającego w terminie nie dłuższym niż 3 dni. Dokumenty sporządzone w języku obcym są składane wraz z podpisanym przez Wykonawcę tłumaczeniem na język polski. Kopie dokumentów muszą być poświadczone za zgodność z oryginałem przez Wykonawcę. </w:t>
      </w:r>
    </w:p>
    <w:p w14:paraId="752472E6" w14:textId="77777777" w:rsidR="00C030E8" w:rsidRPr="005D0590" w:rsidRDefault="00C030E8" w:rsidP="00C030E8">
      <w:pPr>
        <w:pStyle w:val="Tekstpodstawowy21"/>
        <w:widowControl/>
        <w:numPr>
          <w:ilvl w:val="0"/>
          <w:numId w:val="4"/>
        </w:numPr>
        <w:tabs>
          <w:tab w:val="left" w:pos="360"/>
        </w:tabs>
        <w:rPr>
          <w:bCs/>
          <w:color w:val="000000" w:themeColor="text1"/>
          <w:szCs w:val="24"/>
        </w:rPr>
      </w:pPr>
      <w:r w:rsidRPr="005D0590">
        <w:rPr>
          <w:color w:val="000000" w:themeColor="text1"/>
          <w:szCs w:val="24"/>
        </w:rPr>
        <w:t>Wykonawca zobowiązuje się do niezwłocznego udzielenia Zamawiającemu wszelkich informacji o dostarczanym Asortymencie, a wraz z każdą dostawą Asortymentu zobowiązuje się do przekazywania instrukcji użytkowania danego Asortymentu w języku polskim.</w:t>
      </w:r>
    </w:p>
    <w:p w14:paraId="1258E296" w14:textId="77777777" w:rsidR="00C030E8" w:rsidRPr="005D0590" w:rsidRDefault="00C030E8" w:rsidP="00C030E8">
      <w:pPr>
        <w:pStyle w:val="Tekstpodstawowy31"/>
        <w:numPr>
          <w:ilvl w:val="0"/>
          <w:numId w:val="4"/>
        </w:numPr>
        <w:rPr>
          <w:bCs/>
          <w:color w:val="000000" w:themeColor="text1"/>
          <w:sz w:val="24"/>
          <w:szCs w:val="24"/>
        </w:rPr>
      </w:pPr>
      <w:r w:rsidRPr="005D0590">
        <w:rPr>
          <w:bCs/>
          <w:color w:val="000000" w:themeColor="text1"/>
          <w:sz w:val="24"/>
          <w:szCs w:val="24"/>
        </w:rPr>
        <w:t xml:space="preserve">Zamawiającemu przysługuje prawo do reklamacji z tytułu jakości bądź ilości dostarczanego Asortymentu. Reklamacja składana będzie przez Zamawiającego faxem, bądź mailem na dane Wykonawcy, o których mowa w § 1 ust. 10 niezwłocznie po </w:t>
      </w:r>
      <w:r w:rsidRPr="005D0590">
        <w:rPr>
          <w:bCs/>
          <w:color w:val="000000" w:themeColor="text1"/>
          <w:sz w:val="24"/>
          <w:szCs w:val="24"/>
        </w:rPr>
        <w:lastRenderedPageBreak/>
        <w:t>stwierdzeniu wadliwości dostarczonego Asortymentu, bądź braków w przesyłce. Wykonawca rozpatrzy reklamacj</w:t>
      </w:r>
      <w:r w:rsidR="00B359EB" w:rsidRPr="005D0590">
        <w:rPr>
          <w:bCs/>
          <w:color w:val="000000" w:themeColor="text1"/>
          <w:sz w:val="24"/>
          <w:szCs w:val="24"/>
        </w:rPr>
        <w:t>ę</w:t>
      </w:r>
      <w:r w:rsidRPr="005D0590">
        <w:rPr>
          <w:bCs/>
          <w:color w:val="000000" w:themeColor="text1"/>
          <w:sz w:val="24"/>
          <w:szCs w:val="24"/>
        </w:rPr>
        <w:t xml:space="preserve"> dotyczącą:</w:t>
      </w:r>
    </w:p>
    <w:p w14:paraId="76F93FDF" w14:textId="7D05A82F" w:rsidR="00C030E8" w:rsidRPr="005D0590" w:rsidRDefault="00C030E8" w:rsidP="00C030E8">
      <w:pPr>
        <w:pStyle w:val="Tekstpodstawowy31"/>
        <w:numPr>
          <w:ilvl w:val="2"/>
          <w:numId w:val="4"/>
        </w:numPr>
        <w:tabs>
          <w:tab w:val="left" w:pos="709"/>
        </w:tabs>
        <w:ind w:left="993" w:hanging="426"/>
        <w:rPr>
          <w:bCs/>
          <w:color w:val="000000" w:themeColor="text1"/>
          <w:sz w:val="24"/>
          <w:szCs w:val="24"/>
        </w:rPr>
      </w:pPr>
      <w:r w:rsidRPr="005D0590">
        <w:rPr>
          <w:bCs/>
          <w:color w:val="000000" w:themeColor="text1"/>
          <w:sz w:val="24"/>
          <w:szCs w:val="24"/>
        </w:rPr>
        <w:t>braków ilościowych w terminie do 3 dni</w:t>
      </w:r>
      <w:r w:rsidR="002A2E39" w:rsidRPr="005D0590">
        <w:rPr>
          <w:bCs/>
          <w:color w:val="000000" w:themeColor="text1"/>
          <w:sz w:val="24"/>
          <w:szCs w:val="24"/>
        </w:rPr>
        <w:t xml:space="preserve"> - </w:t>
      </w:r>
      <w:r w:rsidR="002A2E39" w:rsidRPr="005D0590">
        <w:rPr>
          <w:color w:val="000000" w:themeColor="text1"/>
          <w:sz w:val="24"/>
          <w:szCs w:val="24"/>
          <w:lang w:eastAsia="pl-PL"/>
        </w:rPr>
        <w:t>pod rygorem uznania reklamacji za zasadną,</w:t>
      </w:r>
      <w:r w:rsidR="002A2E39" w:rsidRPr="005D0590">
        <w:rPr>
          <w:bCs/>
          <w:color w:val="000000" w:themeColor="text1"/>
          <w:sz w:val="24"/>
          <w:szCs w:val="24"/>
        </w:rPr>
        <w:t xml:space="preserve"> </w:t>
      </w:r>
      <w:r w:rsidRPr="005D0590">
        <w:rPr>
          <w:bCs/>
          <w:color w:val="000000" w:themeColor="text1"/>
          <w:sz w:val="24"/>
          <w:szCs w:val="24"/>
        </w:rPr>
        <w:t>od dnia przekazania informacji o brakach, z tym, że bieg terminu  rozpoczynającego się w piątek będzie na potrzeby niniejszej umowy rozpoczynał swój bieg w </w:t>
      </w:r>
      <w:r w:rsidR="00B359EB" w:rsidRPr="005D0590">
        <w:rPr>
          <w:bCs/>
          <w:color w:val="000000" w:themeColor="text1"/>
          <w:sz w:val="24"/>
          <w:szCs w:val="24"/>
        </w:rPr>
        <w:t>pierwszy dzień roboczy</w:t>
      </w:r>
      <w:r w:rsidRPr="005D0590">
        <w:rPr>
          <w:bCs/>
          <w:color w:val="000000" w:themeColor="text1"/>
          <w:sz w:val="24"/>
          <w:szCs w:val="24"/>
        </w:rPr>
        <w:t xml:space="preserve"> następnego tygodnia;</w:t>
      </w:r>
    </w:p>
    <w:p w14:paraId="531454BB" w14:textId="25FE9BD2" w:rsidR="00C030E8" w:rsidRPr="005D0590" w:rsidRDefault="00C030E8" w:rsidP="00C030E8">
      <w:pPr>
        <w:pStyle w:val="Tekstpodstawowy31"/>
        <w:numPr>
          <w:ilvl w:val="2"/>
          <w:numId w:val="4"/>
        </w:numPr>
        <w:tabs>
          <w:tab w:val="left" w:pos="709"/>
        </w:tabs>
        <w:ind w:left="993" w:hanging="426"/>
        <w:rPr>
          <w:color w:val="000000" w:themeColor="text1"/>
          <w:sz w:val="24"/>
          <w:szCs w:val="24"/>
        </w:rPr>
      </w:pPr>
      <w:r w:rsidRPr="005D0590">
        <w:rPr>
          <w:bCs/>
          <w:color w:val="000000" w:themeColor="text1"/>
          <w:sz w:val="24"/>
          <w:szCs w:val="24"/>
        </w:rPr>
        <w:t xml:space="preserve">wad jakościowych dostarczonego Asortymentu w terminie do 10 dni </w:t>
      </w:r>
      <w:r w:rsidR="002A2E39" w:rsidRPr="005D0590">
        <w:rPr>
          <w:bCs/>
          <w:color w:val="000000" w:themeColor="text1"/>
          <w:sz w:val="24"/>
          <w:szCs w:val="24"/>
        </w:rPr>
        <w:t xml:space="preserve">- </w:t>
      </w:r>
      <w:r w:rsidR="002A2E39" w:rsidRPr="005D0590">
        <w:rPr>
          <w:color w:val="000000" w:themeColor="text1"/>
          <w:sz w:val="24"/>
          <w:szCs w:val="24"/>
          <w:lang w:eastAsia="pl-PL"/>
        </w:rPr>
        <w:t>pod rygorem uznania reklamacji za zasadną,</w:t>
      </w:r>
      <w:r w:rsidR="002A2E39" w:rsidRPr="005D0590">
        <w:rPr>
          <w:bCs/>
          <w:color w:val="000000" w:themeColor="text1"/>
          <w:sz w:val="24"/>
          <w:szCs w:val="24"/>
        </w:rPr>
        <w:t xml:space="preserve"> </w:t>
      </w:r>
      <w:r w:rsidRPr="005D0590">
        <w:rPr>
          <w:bCs/>
          <w:color w:val="000000" w:themeColor="text1"/>
          <w:sz w:val="24"/>
          <w:szCs w:val="24"/>
        </w:rPr>
        <w:t>od dnia przekazania zawiadomienia o wadzie;</w:t>
      </w:r>
    </w:p>
    <w:p w14:paraId="4E037A8D" w14:textId="1E721E8B" w:rsidR="00C030E8" w:rsidRPr="005D0590" w:rsidRDefault="00C030E8" w:rsidP="00C030E8">
      <w:pPr>
        <w:pStyle w:val="Tekstpodstawowy31"/>
        <w:rPr>
          <w:color w:val="000000" w:themeColor="text1"/>
          <w:sz w:val="24"/>
          <w:szCs w:val="24"/>
        </w:rPr>
      </w:pPr>
      <w:r w:rsidRPr="005D0590">
        <w:rPr>
          <w:color w:val="000000" w:themeColor="text1"/>
          <w:sz w:val="24"/>
          <w:szCs w:val="24"/>
        </w:rPr>
        <w:t xml:space="preserve">w każdym przypadku informując Zamawiającego fax bądź e-mailem na dane kontaktowe, </w:t>
      </w:r>
      <w:r w:rsidRPr="005D0590">
        <w:rPr>
          <w:color w:val="000000" w:themeColor="text1"/>
          <w:sz w:val="24"/>
          <w:szCs w:val="24"/>
        </w:rPr>
        <w:br/>
        <w:t xml:space="preserve">o których mowa w § 1 ust. </w:t>
      </w:r>
      <w:r w:rsidR="00B359EB" w:rsidRPr="005D0590">
        <w:rPr>
          <w:color w:val="000000" w:themeColor="text1"/>
          <w:sz w:val="24"/>
          <w:szCs w:val="24"/>
        </w:rPr>
        <w:t>9</w:t>
      </w:r>
      <w:r w:rsidRPr="005D0590">
        <w:rPr>
          <w:color w:val="000000" w:themeColor="text1"/>
          <w:sz w:val="24"/>
          <w:szCs w:val="24"/>
        </w:rPr>
        <w:t xml:space="preserve"> o sposobie rozpatrzenia reklamacji w terminie określonym odpowiednio w pkt a lub pkt b powyżej.</w:t>
      </w:r>
      <w:r w:rsidR="002A2E39" w:rsidRPr="005D0590">
        <w:rPr>
          <w:color w:val="000000" w:themeColor="text1"/>
          <w:sz w:val="24"/>
          <w:szCs w:val="24"/>
        </w:rPr>
        <w:t xml:space="preserve"> </w:t>
      </w:r>
    </w:p>
    <w:p w14:paraId="3F769BF0" w14:textId="77777777" w:rsidR="00304C6C" w:rsidRPr="005D0590" w:rsidRDefault="00C030E8" w:rsidP="00304C6C">
      <w:pPr>
        <w:pStyle w:val="Tekstpodstawowy31"/>
        <w:numPr>
          <w:ilvl w:val="0"/>
          <w:numId w:val="4"/>
        </w:numPr>
        <w:rPr>
          <w:color w:val="000000" w:themeColor="text1"/>
          <w:sz w:val="24"/>
          <w:szCs w:val="24"/>
        </w:rPr>
      </w:pPr>
      <w:r w:rsidRPr="005D0590">
        <w:rPr>
          <w:color w:val="000000" w:themeColor="text1"/>
          <w:sz w:val="24"/>
          <w:szCs w:val="24"/>
        </w:rPr>
        <w:t>W przypadku dostarczenia towarów niezamówionych, niezgodnych z ofertą, zamówieniem bądź fakturą Zamawiający ma prawo odmowy ich przyjęcia lub zwrotu na koszt Wykonawcy.</w:t>
      </w:r>
    </w:p>
    <w:p w14:paraId="597ED018" w14:textId="6595D0C2" w:rsidR="00C030E8" w:rsidRPr="005D0590" w:rsidRDefault="00C030E8" w:rsidP="00304C6C">
      <w:pPr>
        <w:pStyle w:val="Tekstpodstawowy31"/>
        <w:numPr>
          <w:ilvl w:val="0"/>
          <w:numId w:val="4"/>
        </w:numPr>
        <w:rPr>
          <w:color w:val="000000" w:themeColor="text1"/>
          <w:sz w:val="24"/>
          <w:szCs w:val="24"/>
        </w:rPr>
      </w:pPr>
      <w:r w:rsidRPr="005D0590">
        <w:rPr>
          <w:color w:val="000000" w:themeColor="text1"/>
          <w:sz w:val="24"/>
          <w:szCs w:val="24"/>
        </w:rPr>
        <w:t xml:space="preserve">W przypadku uznania reklamacji, o której mowa w ust. 8 Wykonawca zobowiązuje się do niezwłocznego, dostarczenia Asortymentu zgodnego z Umową. </w:t>
      </w:r>
    </w:p>
    <w:p w14:paraId="71021C2E" w14:textId="77777777" w:rsidR="00C030E8" w:rsidRPr="005D0590" w:rsidRDefault="00C030E8" w:rsidP="00C030E8">
      <w:pPr>
        <w:jc w:val="center"/>
        <w:rPr>
          <w:b/>
          <w:color w:val="000000" w:themeColor="text1"/>
          <w:sz w:val="24"/>
          <w:szCs w:val="24"/>
        </w:rPr>
      </w:pPr>
    </w:p>
    <w:p w14:paraId="79000D63" w14:textId="77777777" w:rsidR="00C030E8" w:rsidRPr="005D0590" w:rsidRDefault="00C030E8" w:rsidP="00C030E8">
      <w:pPr>
        <w:jc w:val="center"/>
        <w:rPr>
          <w:color w:val="000000" w:themeColor="text1"/>
          <w:sz w:val="24"/>
          <w:szCs w:val="24"/>
        </w:rPr>
      </w:pPr>
      <w:r w:rsidRPr="005D0590">
        <w:rPr>
          <w:b/>
          <w:color w:val="000000" w:themeColor="text1"/>
          <w:sz w:val="24"/>
          <w:szCs w:val="24"/>
        </w:rPr>
        <w:t>§ 3</w:t>
      </w:r>
    </w:p>
    <w:p w14:paraId="41959258" w14:textId="0AD3F20B" w:rsidR="00EC695D" w:rsidRPr="005D0590" w:rsidRDefault="00EC695D" w:rsidP="00EC695D">
      <w:pPr>
        <w:numPr>
          <w:ilvl w:val="0"/>
          <w:numId w:val="13"/>
        </w:numPr>
        <w:suppressAutoHyphens w:val="0"/>
        <w:ind w:left="426" w:hanging="426"/>
        <w:jc w:val="both"/>
        <w:rPr>
          <w:color w:val="000000" w:themeColor="text1"/>
          <w:sz w:val="24"/>
          <w:szCs w:val="24"/>
          <w:lang w:eastAsia="pl-PL"/>
        </w:rPr>
      </w:pPr>
      <w:r w:rsidRPr="005D0590">
        <w:rPr>
          <w:color w:val="000000" w:themeColor="text1"/>
          <w:sz w:val="24"/>
          <w:szCs w:val="24"/>
          <w:lang w:eastAsia="pl-PL"/>
        </w:rPr>
        <w:t>Strony dopuszczają zmianę (zastąpienie produktu lub rozszerzenie Asortymentu o produkt równoważny lub wyższej jakości) niniejszej umowy w zakresie przedmiotowym, w szczególności w przypadku:</w:t>
      </w:r>
    </w:p>
    <w:p w14:paraId="221C2498" w14:textId="77777777" w:rsidR="00EC695D" w:rsidRPr="005D0590" w:rsidRDefault="00EC695D" w:rsidP="00EC695D">
      <w:pPr>
        <w:numPr>
          <w:ilvl w:val="1"/>
          <w:numId w:val="14"/>
        </w:numPr>
        <w:suppressAutoHyphens w:val="0"/>
        <w:ind w:left="709" w:hanging="283"/>
        <w:jc w:val="both"/>
        <w:rPr>
          <w:color w:val="000000" w:themeColor="text1"/>
          <w:sz w:val="24"/>
          <w:szCs w:val="24"/>
          <w:lang w:eastAsia="pl-PL"/>
        </w:rPr>
      </w:pPr>
      <w:r w:rsidRPr="005D0590">
        <w:rPr>
          <w:color w:val="000000" w:themeColor="text1"/>
          <w:sz w:val="24"/>
          <w:szCs w:val="24"/>
          <w:lang w:eastAsia="pl-PL"/>
        </w:rPr>
        <w:t>zaprzestania wytwarzania produktu objętego umową, w tym czasowego wstrzymania produkcji, pod warunkiem iż odpowiednik jest tej samej lub wyższej jakości, za cenę nie wyższą niż cena produktu objętego umową,</w:t>
      </w:r>
    </w:p>
    <w:p w14:paraId="2CB4A0E7" w14:textId="77777777" w:rsidR="00EC695D" w:rsidRPr="005D0590" w:rsidRDefault="00EC695D" w:rsidP="00EC695D">
      <w:pPr>
        <w:numPr>
          <w:ilvl w:val="1"/>
          <w:numId w:val="14"/>
        </w:numPr>
        <w:suppressAutoHyphens w:val="0"/>
        <w:ind w:left="709" w:hanging="283"/>
        <w:jc w:val="both"/>
        <w:rPr>
          <w:color w:val="000000" w:themeColor="text1"/>
          <w:sz w:val="24"/>
          <w:szCs w:val="24"/>
          <w:lang w:eastAsia="pl-PL"/>
        </w:rPr>
      </w:pPr>
      <w:r w:rsidRPr="005D0590">
        <w:rPr>
          <w:color w:val="000000" w:themeColor="text1"/>
          <w:sz w:val="24"/>
          <w:szCs w:val="24"/>
          <w:lang w:eastAsia="pl-PL"/>
        </w:rPr>
        <w:t>wprowadzenia do sprzedaży przez producenta zmodyfikowanego/udoskonalonego produktu,  za cenę nie wyższą niż cena produktu objętego umową,</w:t>
      </w:r>
    </w:p>
    <w:p w14:paraId="288D94E9" w14:textId="022E7F79" w:rsidR="00EC695D" w:rsidRPr="005D0590" w:rsidRDefault="00EC695D" w:rsidP="00EC695D">
      <w:pPr>
        <w:numPr>
          <w:ilvl w:val="1"/>
          <w:numId w:val="14"/>
        </w:numPr>
        <w:suppressAutoHyphens w:val="0"/>
        <w:ind w:left="709" w:hanging="283"/>
        <w:jc w:val="both"/>
        <w:rPr>
          <w:color w:val="000000" w:themeColor="text1"/>
          <w:sz w:val="24"/>
          <w:szCs w:val="24"/>
          <w:lang w:eastAsia="pl-PL"/>
        </w:rPr>
      </w:pPr>
      <w:r w:rsidRPr="005D0590">
        <w:rPr>
          <w:color w:val="000000" w:themeColor="text1"/>
          <w:sz w:val="24"/>
          <w:szCs w:val="24"/>
          <w:lang w:eastAsia="pl-PL"/>
        </w:rPr>
        <w:t>wprowadzenia do sprzedaży przez producenta zmodyfikowanego/udoskonalonego produktu, obok dotychczasowego, za cenę nie wyższą niż cena produktu objętego umową,</w:t>
      </w:r>
    </w:p>
    <w:p w14:paraId="5A968410" w14:textId="77777777" w:rsidR="00EC695D" w:rsidRPr="005D0590" w:rsidRDefault="00EC695D" w:rsidP="00EC695D">
      <w:pPr>
        <w:numPr>
          <w:ilvl w:val="1"/>
          <w:numId w:val="14"/>
        </w:numPr>
        <w:suppressAutoHyphens w:val="0"/>
        <w:ind w:left="709" w:hanging="283"/>
        <w:jc w:val="both"/>
        <w:rPr>
          <w:color w:val="000000" w:themeColor="text1"/>
          <w:sz w:val="24"/>
          <w:szCs w:val="24"/>
          <w:lang w:eastAsia="pl-PL"/>
        </w:rPr>
      </w:pPr>
      <w:bookmarkStart w:id="0" w:name="_Hlk49413408"/>
      <w:r w:rsidRPr="005D0590">
        <w:rPr>
          <w:color w:val="000000" w:themeColor="text1"/>
          <w:sz w:val="24"/>
          <w:szCs w:val="24"/>
          <w:lang w:eastAsia="pl-PL"/>
        </w:rPr>
        <w:t>obniżenia cen, w szczególności w przypadku ustania stanu epidemii lub stanu zagrożenia epidemicznego, na podstawie negocjacji w oparciu o aktualne ceny rynkowe (rynku zamówień publicznych).</w:t>
      </w:r>
    </w:p>
    <w:bookmarkEnd w:id="0"/>
    <w:p w14:paraId="02C2FE14" w14:textId="77777777" w:rsidR="00EC695D" w:rsidRPr="005D0590" w:rsidRDefault="00EC695D" w:rsidP="00EC695D">
      <w:pPr>
        <w:pStyle w:val="Tekstpodstawowywcity"/>
        <w:rPr>
          <w:color w:val="000000" w:themeColor="text1"/>
          <w:szCs w:val="24"/>
        </w:rPr>
      </w:pPr>
      <w:r w:rsidRPr="005D0590">
        <w:rPr>
          <w:color w:val="000000" w:themeColor="text1"/>
          <w:szCs w:val="24"/>
        </w:rPr>
        <w:t>2. Dopuszcza się zmiany w umowie w zakresie: numeru katalogowego Asortymentu, bądź  jego nazwy przy zachowaniu jego parametrów, sposobu konfekcjonowania w przypadku wprowadzenia niniejszych zmian przez producenta potwierdzonych odpowiednimi dokumentami.</w:t>
      </w:r>
    </w:p>
    <w:p w14:paraId="68CE8D48" w14:textId="77777777" w:rsidR="00EC695D" w:rsidRPr="005D0590" w:rsidRDefault="00EC695D" w:rsidP="00EC695D">
      <w:pPr>
        <w:pStyle w:val="Tekstpodstawowywcity"/>
        <w:rPr>
          <w:color w:val="000000" w:themeColor="text1"/>
          <w:szCs w:val="24"/>
          <w:lang w:eastAsia="pl-PL"/>
        </w:rPr>
      </w:pPr>
      <w:r w:rsidRPr="005D0590">
        <w:rPr>
          <w:color w:val="000000" w:themeColor="text1"/>
          <w:szCs w:val="24"/>
        </w:rPr>
        <w:t xml:space="preserve">3. </w:t>
      </w:r>
      <w:r w:rsidRPr="005D0590">
        <w:rPr>
          <w:color w:val="000000" w:themeColor="text1"/>
          <w:szCs w:val="24"/>
          <w:lang w:eastAsia="pl-PL"/>
        </w:rPr>
        <w:t>Zamawiający każdorazowo dopuszcza dostawy produktu po cenach niższych (np. w wyniku promocji lub zastosowania korzystnych dla Zamawiającego upustów przez Wykonawcę itp.) niż określone w niniejszej umowie.</w:t>
      </w:r>
    </w:p>
    <w:p w14:paraId="3FE3DDA8" w14:textId="33628033" w:rsidR="00304C6C" w:rsidRPr="005D0590" w:rsidRDefault="00EC695D" w:rsidP="00EC695D">
      <w:pPr>
        <w:pStyle w:val="Tekstpodstawowywcity"/>
        <w:rPr>
          <w:b/>
          <w:color w:val="000000" w:themeColor="text1"/>
          <w:szCs w:val="24"/>
        </w:rPr>
      </w:pPr>
      <w:r w:rsidRPr="005D0590">
        <w:rPr>
          <w:color w:val="000000" w:themeColor="text1"/>
          <w:szCs w:val="24"/>
          <w:lang w:eastAsia="pl-PL"/>
        </w:rPr>
        <w:t xml:space="preserve">4. </w:t>
      </w:r>
      <w:r w:rsidR="00304C6C" w:rsidRPr="005D0590">
        <w:rPr>
          <w:color w:val="000000" w:themeColor="text1"/>
          <w:szCs w:val="24"/>
          <w:lang w:eastAsia="pl-PL"/>
        </w:rPr>
        <w:t>Zamawiający zastrzega sobie prawo przesunięć ilościowo-asortymentowych w zakresie objętym danym pakietem oraz pomiędzy pakietami w ramach zawartej umowy, jak również zmniejszenia ilości zamówienia z wyłączeniem roszczeń odszkodowawczych. Powyższe zmiany nie wymagają zawarcia aneksu do umowy.</w:t>
      </w:r>
    </w:p>
    <w:p w14:paraId="3EB3BD20" w14:textId="77777777" w:rsidR="00304C6C" w:rsidRPr="005D0590" w:rsidRDefault="00304C6C" w:rsidP="00304C6C">
      <w:pPr>
        <w:pStyle w:val="Tekstpodstawowywcity"/>
        <w:ind w:left="357"/>
        <w:rPr>
          <w:b/>
          <w:color w:val="000000" w:themeColor="text1"/>
          <w:szCs w:val="24"/>
        </w:rPr>
      </w:pPr>
    </w:p>
    <w:p w14:paraId="39F65F35" w14:textId="77777777" w:rsidR="00C030E8" w:rsidRPr="005D0590" w:rsidRDefault="00C030E8" w:rsidP="00C030E8">
      <w:pPr>
        <w:jc w:val="center"/>
        <w:rPr>
          <w:color w:val="000000" w:themeColor="text1"/>
          <w:sz w:val="24"/>
          <w:szCs w:val="24"/>
        </w:rPr>
      </w:pPr>
      <w:r w:rsidRPr="005D0590">
        <w:rPr>
          <w:b/>
          <w:color w:val="000000" w:themeColor="text1"/>
          <w:sz w:val="24"/>
          <w:szCs w:val="24"/>
        </w:rPr>
        <w:t>§ 4</w:t>
      </w:r>
    </w:p>
    <w:p w14:paraId="3BAF4A1F" w14:textId="77777777" w:rsidR="00C030E8" w:rsidRPr="005D0590" w:rsidRDefault="00C030E8" w:rsidP="00C030E8">
      <w:pPr>
        <w:pStyle w:val="Tekstpodstawowy31"/>
        <w:tabs>
          <w:tab w:val="left" w:pos="360"/>
        </w:tabs>
        <w:rPr>
          <w:color w:val="000000" w:themeColor="text1"/>
          <w:sz w:val="24"/>
          <w:szCs w:val="24"/>
        </w:rPr>
      </w:pPr>
      <w:r w:rsidRPr="005D0590">
        <w:rPr>
          <w:color w:val="000000" w:themeColor="text1"/>
          <w:sz w:val="24"/>
          <w:szCs w:val="24"/>
        </w:rPr>
        <w:t>Zamawiającego i Wykonawcę przez okres trwania umowy obowiązują stałe ceny, zgodnie z ofertą, stanowiącą załącznik do niniejszej umowy. Dopuszcza się zmiany cen w następujących przypadkach:</w:t>
      </w:r>
    </w:p>
    <w:p w14:paraId="4EBB673F" w14:textId="77777777" w:rsidR="00C030E8" w:rsidRPr="005D0590" w:rsidRDefault="00C030E8" w:rsidP="00C030E8">
      <w:pPr>
        <w:pStyle w:val="Tekstpodstawowy31"/>
        <w:numPr>
          <w:ilvl w:val="0"/>
          <w:numId w:val="7"/>
        </w:numPr>
        <w:tabs>
          <w:tab w:val="left" w:pos="360"/>
        </w:tabs>
        <w:rPr>
          <w:color w:val="000000" w:themeColor="text1"/>
          <w:sz w:val="24"/>
          <w:szCs w:val="24"/>
        </w:rPr>
      </w:pPr>
      <w:r w:rsidRPr="005D0590">
        <w:rPr>
          <w:color w:val="000000" w:themeColor="text1"/>
          <w:sz w:val="24"/>
          <w:szCs w:val="24"/>
        </w:rPr>
        <w:t>obniżenia cen Asortymentu,</w:t>
      </w:r>
    </w:p>
    <w:p w14:paraId="0674A984" w14:textId="22845482" w:rsidR="00C030E8" w:rsidRPr="005D0590" w:rsidRDefault="00C030E8" w:rsidP="00C030E8">
      <w:pPr>
        <w:pStyle w:val="Tekstpodstawowy31"/>
        <w:numPr>
          <w:ilvl w:val="0"/>
          <w:numId w:val="7"/>
        </w:numPr>
        <w:tabs>
          <w:tab w:val="left" w:pos="360"/>
        </w:tabs>
        <w:rPr>
          <w:color w:val="000000" w:themeColor="text1"/>
          <w:sz w:val="24"/>
          <w:szCs w:val="24"/>
        </w:rPr>
      </w:pPr>
      <w:r w:rsidRPr="005D0590">
        <w:rPr>
          <w:color w:val="000000" w:themeColor="text1"/>
          <w:sz w:val="24"/>
          <w:szCs w:val="24"/>
        </w:rPr>
        <w:lastRenderedPageBreak/>
        <w:t xml:space="preserve">zmiany stawek podatku VAT i stawek celnych wprowadzonych w drodze ustawy lub rozporządzenia właściwego ministra. W przypadku zmiany ceny </w:t>
      </w:r>
      <w:r w:rsidR="00EC695D" w:rsidRPr="005D0590">
        <w:rPr>
          <w:color w:val="000000" w:themeColor="text1"/>
          <w:sz w:val="24"/>
          <w:szCs w:val="24"/>
        </w:rPr>
        <w:t xml:space="preserve">netto </w:t>
      </w:r>
      <w:r w:rsidRPr="005D0590">
        <w:rPr>
          <w:color w:val="000000" w:themeColor="text1"/>
          <w:sz w:val="24"/>
          <w:szCs w:val="24"/>
        </w:rPr>
        <w:t>podlegają przeliczeniu odpowiednio do zmian w oparciu o złożoną ofertę i ulegają zmianie z chwilą wejścia w życie stosownych przepisów. Wykonawca powiadomi Zamawiającego</w:t>
      </w:r>
      <w:r w:rsidR="00B359EB" w:rsidRPr="005D0590">
        <w:rPr>
          <w:color w:val="000000" w:themeColor="text1"/>
          <w:sz w:val="24"/>
          <w:szCs w:val="24"/>
        </w:rPr>
        <w:t xml:space="preserve"> (w formie pisemnej z projektem aneksu do umowy)</w:t>
      </w:r>
      <w:r w:rsidRPr="005D0590">
        <w:rPr>
          <w:color w:val="000000" w:themeColor="text1"/>
          <w:sz w:val="24"/>
          <w:szCs w:val="24"/>
        </w:rPr>
        <w:t xml:space="preserve"> o zmianie cen w terminie nie dłuższym niż 7 dni roboczych od daty opublikowania stosownego rozporządzenia lub ustawy.</w:t>
      </w:r>
      <w:bookmarkStart w:id="1" w:name="_GoBack"/>
      <w:bookmarkEnd w:id="1"/>
    </w:p>
    <w:p w14:paraId="4497E753" w14:textId="77777777" w:rsidR="00C030E8" w:rsidRPr="005D0590" w:rsidRDefault="00C030E8" w:rsidP="00C030E8">
      <w:pPr>
        <w:tabs>
          <w:tab w:val="left" w:pos="360"/>
        </w:tabs>
        <w:ind w:left="360"/>
        <w:jc w:val="both"/>
        <w:rPr>
          <w:color w:val="000000" w:themeColor="text1"/>
          <w:sz w:val="24"/>
          <w:szCs w:val="24"/>
        </w:rPr>
      </w:pPr>
    </w:p>
    <w:p w14:paraId="129221BD" w14:textId="77777777" w:rsidR="00C030E8" w:rsidRPr="005D0590" w:rsidRDefault="00C030E8" w:rsidP="00C030E8">
      <w:pPr>
        <w:tabs>
          <w:tab w:val="left" w:pos="360"/>
        </w:tabs>
        <w:ind w:left="360"/>
        <w:jc w:val="center"/>
        <w:rPr>
          <w:color w:val="000000" w:themeColor="text1"/>
          <w:sz w:val="24"/>
          <w:szCs w:val="24"/>
        </w:rPr>
      </w:pPr>
      <w:r w:rsidRPr="005D0590">
        <w:rPr>
          <w:b/>
          <w:bCs/>
          <w:color w:val="000000" w:themeColor="text1"/>
          <w:sz w:val="24"/>
          <w:szCs w:val="24"/>
        </w:rPr>
        <w:t>§ 5</w:t>
      </w:r>
    </w:p>
    <w:p w14:paraId="0B250730" w14:textId="77777777" w:rsidR="00C030E8" w:rsidRPr="005D0590" w:rsidRDefault="00B359EB" w:rsidP="00C030E8">
      <w:pPr>
        <w:pStyle w:val="Default"/>
        <w:numPr>
          <w:ilvl w:val="0"/>
          <w:numId w:val="8"/>
        </w:numPr>
        <w:jc w:val="both"/>
        <w:rPr>
          <w:rFonts w:ascii="Times New Roman" w:hAnsi="Times New Roman" w:cs="Times New Roman"/>
          <w:color w:val="000000" w:themeColor="text1"/>
        </w:rPr>
      </w:pPr>
      <w:r w:rsidRPr="005D0590">
        <w:rPr>
          <w:rFonts w:ascii="Times New Roman" w:hAnsi="Times New Roman" w:cs="Times New Roman"/>
          <w:color w:val="000000" w:themeColor="text1"/>
        </w:rPr>
        <w:t xml:space="preserve">Cena całkowitego zamówienia objętego przedmiotem </w:t>
      </w:r>
      <w:r w:rsidR="00C030E8" w:rsidRPr="005D0590">
        <w:rPr>
          <w:rFonts w:ascii="Times New Roman" w:hAnsi="Times New Roman" w:cs="Times New Roman"/>
          <w:color w:val="000000" w:themeColor="text1"/>
        </w:rPr>
        <w:t xml:space="preserve"> umowy nie może przekroczyć kwoty: ....................(słownie: ............................................................................... złotych); w tym należny podatek VAT. </w:t>
      </w:r>
    </w:p>
    <w:p w14:paraId="26916068" w14:textId="77777777" w:rsidR="00C030E8" w:rsidRPr="005D0590" w:rsidRDefault="00B359EB" w:rsidP="00C030E8">
      <w:pPr>
        <w:pStyle w:val="Default"/>
        <w:numPr>
          <w:ilvl w:val="0"/>
          <w:numId w:val="8"/>
        </w:numPr>
        <w:jc w:val="both"/>
        <w:rPr>
          <w:rFonts w:ascii="Times New Roman" w:hAnsi="Times New Roman" w:cs="Times New Roman"/>
          <w:color w:val="000000" w:themeColor="text1"/>
        </w:rPr>
      </w:pPr>
      <w:r w:rsidRPr="005D0590">
        <w:rPr>
          <w:rFonts w:ascii="Times New Roman" w:hAnsi="Times New Roman" w:cs="Times New Roman"/>
          <w:color w:val="000000" w:themeColor="text1"/>
        </w:rPr>
        <w:t>Cena</w:t>
      </w:r>
      <w:r w:rsidR="00C030E8" w:rsidRPr="005D0590">
        <w:rPr>
          <w:rFonts w:ascii="Times New Roman" w:hAnsi="Times New Roman" w:cs="Times New Roman"/>
          <w:color w:val="000000" w:themeColor="text1"/>
        </w:rPr>
        <w:t>, o któr</w:t>
      </w:r>
      <w:r w:rsidRPr="005D0590">
        <w:rPr>
          <w:rFonts w:ascii="Times New Roman" w:hAnsi="Times New Roman" w:cs="Times New Roman"/>
          <w:color w:val="000000" w:themeColor="text1"/>
        </w:rPr>
        <w:t>ej</w:t>
      </w:r>
      <w:r w:rsidR="00C030E8" w:rsidRPr="005D0590">
        <w:rPr>
          <w:rFonts w:ascii="Times New Roman" w:hAnsi="Times New Roman" w:cs="Times New Roman"/>
          <w:color w:val="000000" w:themeColor="text1"/>
        </w:rPr>
        <w:t xml:space="preserve"> mowa w ust. 1 obejmuje wszystkie koszty związane </w:t>
      </w:r>
      <w:r w:rsidR="00C030E8" w:rsidRPr="005D0590">
        <w:rPr>
          <w:rFonts w:ascii="Times New Roman" w:hAnsi="Times New Roman" w:cs="Times New Roman"/>
          <w:color w:val="000000" w:themeColor="text1"/>
        </w:rPr>
        <w:br/>
        <w:t xml:space="preserve">z realizacją umowy w tym: koszt sprzedaży Asortymentu i jego dostawy, koszty udzielonej gwarancji, koszty opakowań jednostkowych i opakowań na czas transportu, wszelkie koszty załadunku, rozładunku do miejsca wykonania umowy oraz wszelkie opłaty, w tym ubezpieczenia oraz inne koszty związane z dostarczeniem przedmiotu zamówienia do miejsca przeznaczenia, zysk, narzuty, ewentualne upusty, należny podatek VAT, pozostałe składniki cenotwórcze. </w:t>
      </w:r>
    </w:p>
    <w:p w14:paraId="322C3074" w14:textId="77777777" w:rsidR="00C030E8" w:rsidRPr="005D0590" w:rsidRDefault="00C030E8" w:rsidP="00C030E8">
      <w:pPr>
        <w:pStyle w:val="Default"/>
        <w:numPr>
          <w:ilvl w:val="0"/>
          <w:numId w:val="8"/>
        </w:numPr>
        <w:jc w:val="both"/>
        <w:rPr>
          <w:rFonts w:ascii="Times New Roman" w:hAnsi="Times New Roman" w:cs="Times New Roman"/>
          <w:color w:val="000000" w:themeColor="text1"/>
        </w:rPr>
      </w:pPr>
      <w:r w:rsidRPr="005D0590">
        <w:rPr>
          <w:rFonts w:ascii="Times New Roman" w:hAnsi="Times New Roman" w:cs="Times New Roman"/>
          <w:color w:val="000000" w:themeColor="text1"/>
        </w:rPr>
        <w:t xml:space="preserve">Wykonawcy przysługuje wyłącznie </w:t>
      </w:r>
      <w:r w:rsidR="00B359EB" w:rsidRPr="005D0590">
        <w:rPr>
          <w:rFonts w:ascii="Times New Roman" w:hAnsi="Times New Roman" w:cs="Times New Roman"/>
          <w:color w:val="000000" w:themeColor="text1"/>
        </w:rPr>
        <w:t>należność</w:t>
      </w:r>
      <w:r w:rsidRPr="005D0590">
        <w:rPr>
          <w:rFonts w:ascii="Times New Roman" w:hAnsi="Times New Roman" w:cs="Times New Roman"/>
          <w:color w:val="000000" w:themeColor="text1"/>
        </w:rPr>
        <w:t xml:space="preserve"> za zamówiony i faktycznie dostarczony Asortyment, rozliczane w oparciu o ceny jednostkowe wskazane w załącznik nr 1 do niniejszej umowy. </w:t>
      </w:r>
    </w:p>
    <w:p w14:paraId="644B8E3B" w14:textId="77777777" w:rsidR="00C030E8" w:rsidRPr="005D0590" w:rsidRDefault="00C030E8" w:rsidP="00C030E8">
      <w:pPr>
        <w:pStyle w:val="Default"/>
        <w:numPr>
          <w:ilvl w:val="0"/>
          <w:numId w:val="8"/>
        </w:numPr>
        <w:jc w:val="both"/>
        <w:rPr>
          <w:rFonts w:ascii="Times New Roman" w:hAnsi="Times New Roman" w:cs="Times New Roman"/>
          <w:color w:val="000000" w:themeColor="text1"/>
        </w:rPr>
      </w:pPr>
      <w:r w:rsidRPr="005D0590">
        <w:rPr>
          <w:rFonts w:ascii="Times New Roman" w:hAnsi="Times New Roman" w:cs="Times New Roman"/>
          <w:color w:val="000000" w:themeColor="text1"/>
        </w:rPr>
        <w:t>Płatność dokonywana będzie przez Zamawiającego poleceniem przelewu w terminie do 60 dni od daty otrzymania przez Zamawiającego prawidłowo wystawionej przez Wykonawcę faktury VAT, na rachunek bankowy Wykonawcy wskazany w fakturze.</w:t>
      </w:r>
    </w:p>
    <w:p w14:paraId="419C6133" w14:textId="77777777" w:rsidR="00C030E8" w:rsidRPr="005D0590" w:rsidRDefault="00C030E8" w:rsidP="00C030E8">
      <w:pPr>
        <w:pStyle w:val="Default"/>
        <w:numPr>
          <w:ilvl w:val="0"/>
          <w:numId w:val="8"/>
        </w:numPr>
        <w:jc w:val="both"/>
        <w:rPr>
          <w:rFonts w:ascii="Times New Roman" w:hAnsi="Times New Roman" w:cs="Times New Roman"/>
          <w:color w:val="000000" w:themeColor="text1"/>
        </w:rPr>
      </w:pPr>
      <w:r w:rsidRPr="005D0590">
        <w:rPr>
          <w:rFonts w:ascii="Times New Roman" w:hAnsi="Times New Roman" w:cs="Times New Roman"/>
          <w:color w:val="000000" w:themeColor="text1"/>
        </w:rPr>
        <w:t xml:space="preserve">Wykonawca zobowiązany jest do wystawienia dwóch </w:t>
      </w:r>
      <w:r w:rsidR="00B359EB" w:rsidRPr="005D0590">
        <w:rPr>
          <w:rFonts w:ascii="Times New Roman" w:hAnsi="Times New Roman" w:cs="Times New Roman"/>
          <w:color w:val="000000" w:themeColor="text1"/>
        </w:rPr>
        <w:t>oryginałów faktur (</w:t>
      </w:r>
      <w:r w:rsidRPr="005D0590">
        <w:rPr>
          <w:rFonts w:ascii="Times New Roman" w:hAnsi="Times New Roman" w:cs="Times New Roman"/>
          <w:color w:val="000000" w:themeColor="text1"/>
        </w:rPr>
        <w:t>dwóch egzemplarz</w:t>
      </w:r>
      <w:r w:rsidR="00B359EB" w:rsidRPr="005D0590">
        <w:rPr>
          <w:rFonts w:ascii="Times New Roman" w:hAnsi="Times New Roman" w:cs="Times New Roman"/>
          <w:color w:val="000000" w:themeColor="text1"/>
        </w:rPr>
        <w:t>y)</w:t>
      </w:r>
      <w:r w:rsidRPr="005D0590">
        <w:rPr>
          <w:rFonts w:ascii="Times New Roman" w:hAnsi="Times New Roman" w:cs="Times New Roman"/>
          <w:color w:val="000000" w:themeColor="text1"/>
        </w:rPr>
        <w:t xml:space="preserve"> dla Zamawiającego, przywołania sygnatury niniejszej umowy na każdej wystawionej fakturze poprzez zamieszczenie następującego sformułowania: „zgodnie z Umową Nr ………….. z dnia …………………..” oraz do podania na fakturze serii i</w:t>
      </w:r>
      <w:r w:rsidR="00C45D87" w:rsidRPr="005D0590">
        <w:rPr>
          <w:rFonts w:ascii="Times New Roman" w:hAnsi="Times New Roman" w:cs="Times New Roman"/>
          <w:color w:val="000000" w:themeColor="text1"/>
        </w:rPr>
        <w:t> </w:t>
      </w:r>
      <w:r w:rsidRPr="005D0590">
        <w:rPr>
          <w:rFonts w:ascii="Times New Roman" w:hAnsi="Times New Roman" w:cs="Times New Roman"/>
          <w:color w:val="000000" w:themeColor="text1"/>
        </w:rPr>
        <w:t xml:space="preserve">daty ważności towarów. </w:t>
      </w:r>
    </w:p>
    <w:p w14:paraId="2749AD5B" w14:textId="77777777" w:rsidR="00C030E8" w:rsidRPr="005D0590" w:rsidRDefault="00C030E8" w:rsidP="00C030E8">
      <w:pPr>
        <w:pStyle w:val="Default"/>
        <w:numPr>
          <w:ilvl w:val="0"/>
          <w:numId w:val="8"/>
        </w:numPr>
        <w:jc w:val="both"/>
        <w:rPr>
          <w:rFonts w:ascii="Times New Roman" w:hAnsi="Times New Roman" w:cs="Times New Roman"/>
          <w:color w:val="000000" w:themeColor="text1"/>
        </w:rPr>
      </w:pPr>
      <w:r w:rsidRPr="005D0590">
        <w:rPr>
          <w:rFonts w:ascii="Times New Roman" w:hAnsi="Times New Roman" w:cs="Times New Roman"/>
          <w:color w:val="000000" w:themeColor="text1"/>
        </w:rPr>
        <w:t xml:space="preserve">Za datę zapłaty uznaje się datę obciążenia rachunku bankowego Zamawiającego. Termin zapłaty należności uważa się za zachowany, jeżeli obciążenie rachunku bankowego Zamawiającego nastąpi najpóźniej w ostatnim dniu terminu płatności. </w:t>
      </w:r>
    </w:p>
    <w:p w14:paraId="508C4F01" w14:textId="77777777" w:rsidR="00C030E8" w:rsidRPr="005D0590" w:rsidRDefault="00C030E8" w:rsidP="00C030E8">
      <w:pPr>
        <w:pStyle w:val="Default"/>
        <w:numPr>
          <w:ilvl w:val="0"/>
          <w:numId w:val="8"/>
        </w:numPr>
        <w:jc w:val="both"/>
        <w:rPr>
          <w:rFonts w:ascii="Times New Roman" w:hAnsi="Times New Roman" w:cs="Times New Roman"/>
          <w:color w:val="000000" w:themeColor="text1"/>
        </w:rPr>
      </w:pPr>
      <w:r w:rsidRPr="005D0590">
        <w:rPr>
          <w:rFonts w:ascii="Times New Roman" w:hAnsi="Times New Roman" w:cs="Times New Roman"/>
          <w:color w:val="000000" w:themeColor="text1"/>
        </w:rPr>
        <w:t xml:space="preserve">W razie zwłoki w płatności z przyczyn leżących po stronie Zamawiającego Wykonawca może naliczyć odsetki </w:t>
      </w:r>
      <w:r w:rsidR="00B359EB" w:rsidRPr="005D0590">
        <w:rPr>
          <w:rFonts w:ascii="Times New Roman" w:hAnsi="Times New Roman" w:cs="Times New Roman"/>
          <w:color w:val="000000" w:themeColor="text1"/>
        </w:rPr>
        <w:t xml:space="preserve">za opóźnienie </w:t>
      </w:r>
      <w:r w:rsidRPr="005D0590">
        <w:rPr>
          <w:rFonts w:ascii="Times New Roman" w:hAnsi="Times New Roman" w:cs="Times New Roman"/>
          <w:color w:val="000000" w:themeColor="text1"/>
        </w:rPr>
        <w:t xml:space="preserve">w wysokości ustawowej. </w:t>
      </w:r>
    </w:p>
    <w:p w14:paraId="31BFB620" w14:textId="77777777" w:rsidR="00C030E8" w:rsidRPr="005D0590" w:rsidRDefault="00C030E8" w:rsidP="00C030E8">
      <w:pPr>
        <w:pStyle w:val="Default"/>
        <w:ind w:left="360"/>
        <w:jc w:val="both"/>
        <w:rPr>
          <w:rFonts w:ascii="Times New Roman" w:hAnsi="Times New Roman" w:cs="Times New Roman"/>
          <w:color w:val="000000" w:themeColor="text1"/>
        </w:rPr>
      </w:pPr>
    </w:p>
    <w:p w14:paraId="22BABE85" w14:textId="77777777" w:rsidR="00C030E8" w:rsidRPr="005D0590" w:rsidRDefault="00C030E8" w:rsidP="00C030E8">
      <w:pPr>
        <w:ind w:left="360"/>
        <w:jc w:val="center"/>
        <w:rPr>
          <w:bCs/>
          <w:color w:val="000000" w:themeColor="text1"/>
          <w:sz w:val="24"/>
          <w:szCs w:val="24"/>
        </w:rPr>
      </w:pPr>
      <w:r w:rsidRPr="005D0590">
        <w:rPr>
          <w:b/>
          <w:bCs/>
          <w:color w:val="000000" w:themeColor="text1"/>
          <w:sz w:val="24"/>
          <w:szCs w:val="24"/>
        </w:rPr>
        <w:t>§ 6</w:t>
      </w:r>
    </w:p>
    <w:p w14:paraId="712BC66F" w14:textId="42CBC899" w:rsidR="00C030E8" w:rsidRPr="005D0590" w:rsidRDefault="00C030E8" w:rsidP="00C030E8">
      <w:pPr>
        <w:pStyle w:val="Tekstpodstawowy21"/>
        <w:numPr>
          <w:ilvl w:val="0"/>
          <w:numId w:val="9"/>
        </w:numPr>
        <w:tabs>
          <w:tab w:val="left" w:pos="284"/>
        </w:tabs>
        <w:rPr>
          <w:bCs/>
          <w:color w:val="000000" w:themeColor="text1"/>
          <w:szCs w:val="24"/>
        </w:rPr>
      </w:pPr>
      <w:r w:rsidRPr="005D0590">
        <w:rPr>
          <w:bCs/>
          <w:color w:val="000000" w:themeColor="text1"/>
          <w:szCs w:val="24"/>
        </w:rPr>
        <w:t xml:space="preserve">W przypadku </w:t>
      </w:r>
      <w:r w:rsidR="00EC695D" w:rsidRPr="005D0590">
        <w:rPr>
          <w:bCs/>
          <w:color w:val="000000" w:themeColor="text1"/>
          <w:szCs w:val="24"/>
        </w:rPr>
        <w:t>zwłoki</w:t>
      </w:r>
      <w:r w:rsidRPr="005D0590">
        <w:rPr>
          <w:bCs/>
          <w:color w:val="000000" w:themeColor="text1"/>
          <w:szCs w:val="24"/>
        </w:rPr>
        <w:t xml:space="preserve"> w realizacji zamówienia częściowego, o którym mowa w § 1 ust. 7 Wykonawca zapłaci Zamawiającemu karę umowną w wysokości 2 % wartości zamówionego, a nie dostarczonego Asortymentu liczoną w oparciu o ceny określone w załączniku nr 1 za każdy dzień </w:t>
      </w:r>
      <w:r w:rsidR="00EC695D" w:rsidRPr="005D0590">
        <w:rPr>
          <w:bCs/>
          <w:color w:val="000000" w:themeColor="text1"/>
          <w:szCs w:val="24"/>
        </w:rPr>
        <w:t>zwłoki</w:t>
      </w:r>
      <w:r w:rsidRPr="005D0590">
        <w:rPr>
          <w:bCs/>
          <w:color w:val="000000" w:themeColor="text1"/>
          <w:szCs w:val="24"/>
        </w:rPr>
        <w:t>.</w:t>
      </w:r>
      <w:r w:rsidRPr="005D0590">
        <w:rPr>
          <w:color w:val="000000" w:themeColor="text1"/>
          <w:szCs w:val="24"/>
        </w:rPr>
        <w:t xml:space="preserve"> </w:t>
      </w:r>
    </w:p>
    <w:p w14:paraId="37689386" w14:textId="6536FDEB" w:rsidR="00C030E8" w:rsidRPr="005D0590" w:rsidRDefault="00C030E8" w:rsidP="00C030E8">
      <w:pPr>
        <w:pStyle w:val="Tekstpodstawowy21"/>
        <w:numPr>
          <w:ilvl w:val="0"/>
          <w:numId w:val="9"/>
        </w:numPr>
        <w:tabs>
          <w:tab w:val="left" w:pos="284"/>
        </w:tabs>
        <w:rPr>
          <w:bCs/>
          <w:color w:val="000000" w:themeColor="text1"/>
          <w:szCs w:val="24"/>
        </w:rPr>
      </w:pPr>
      <w:r w:rsidRPr="005D0590">
        <w:rPr>
          <w:bCs/>
          <w:color w:val="000000" w:themeColor="text1"/>
          <w:szCs w:val="24"/>
        </w:rPr>
        <w:t xml:space="preserve">W przypadku nieterminowego rozpatrzenia reklamacji, o których mowa w § 2 ust. 7 Wykonawca zapłaci Wykonawcę karę umowną w wysokości 200 (dwieście) złotych za każdy dzień </w:t>
      </w:r>
      <w:r w:rsidR="00EC695D" w:rsidRPr="005D0590">
        <w:rPr>
          <w:bCs/>
          <w:color w:val="000000" w:themeColor="text1"/>
          <w:szCs w:val="24"/>
        </w:rPr>
        <w:t>zwłoki</w:t>
      </w:r>
      <w:r w:rsidRPr="005D0590">
        <w:rPr>
          <w:bCs/>
          <w:color w:val="000000" w:themeColor="text1"/>
          <w:szCs w:val="24"/>
        </w:rPr>
        <w:t xml:space="preserve"> w rozpatrzeniu reklamacji w stosunku do terminu określonego odpowiednio w § 2 ust. 7 pkt a bądź w § 2 ust. 7 pkt b.</w:t>
      </w:r>
    </w:p>
    <w:p w14:paraId="41F0579E" w14:textId="77777777" w:rsidR="00C030E8" w:rsidRPr="005D0590" w:rsidRDefault="00C030E8" w:rsidP="00C030E8">
      <w:pPr>
        <w:pStyle w:val="Tekstpodstawowy21"/>
        <w:numPr>
          <w:ilvl w:val="0"/>
          <w:numId w:val="9"/>
        </w:numPr>
        <w:tabs>
          <w:tab w:val="left" w:pos="284"/>
        </w:tabs>
        <w:rPr>
          <w:bCs/>
          <w:color w:val="000000" w:themeColor="text1"/>
          <w:szCs w:val="24"/>
        </w:rPr>
      </w:pPr>
      <w:r w:rsidRPr="005D0590">
        <w:rPr>
          <w:bCs/>
          <w:color w:val="000000" w:themeColor="text1"/>
          <w:szCs w:val="24"/>
        </w:rPr>
        <w:t>W przypadku niewywiązania się przez Wykonawcę z obowiązku wniesienia zamówionego Asortymentu, do magazynu Zamawiającego, o którym mowa w §  1 ust. 9, Wykonawca zapłaci Zamawiającemu karę umowną w wysokości 100 (sto) złotych za każdy stwierdzony przypadek nie wypełnienia tego obowiązku.</w:t>
      </w:r>
    </w:p>
    <w:p w14:paraId="3C5E1D5E" w14:textId="77777777" w:rsidR="00D75087" w:rsidRPr="005D0590" w:rsidRDefault="00C030E8" w:rsidP="00C030E8">
      <w:pPr>
        <w:pStyle w:val="Tekstpodstawowy21"/>
        <w:numPr>
          <w:ilvl w:val="0"/>
          <w:numId w:val="9"/>
        </w:numPr>
        <w:tabs>
          <w:tab w:val="left" w:pos="284"/>
        </w:tabs>
        <w:rPr>
          <w:color w:val="000000" w:themeColor="text1"/>
          <w:szCs w:val="24"/>
        </w:rPr>
      </w:pPr>
      <w:r w:rsidRPr="005D0590">
        <w:rPr>
          <w:bCs/>
          <w:color w:val="000000" w:themeColor="text1"/>
          <w:szCs w:val="24"/>
        </w:rPr>
        <w:t xml:space="preserve">Naliczone kary umowne, o których mowa w ust. 1-3 mogą być potrącane z </w:t>
      </w:r>
      <w:r w:rsidR="00B359EB" w:rsidRPr="005D0590">
        <w:rPr>
          <w:bCs/>
          <w:color w:val="000000" w:themeColor="text1"/>
          <w:szCs w:val="24"/>
        </w:rPr>
        <w:t>należności</w:t>
      </w:r>
      <w:r w:rsidRPr="005D0590">
        <w:rPr>
          <w:bCs/>
          <w:color w:val="000000" w:themeColor="text1"/>
          <w:szCs w:val="24"/>
        </w:rPr>
        <w:t xml:space="preserve"> </w:t>
      </w:r>
      <w:r w:rsidRPr="005D0590">
        <w:rPr>
          <w:bCs/>
          <w:color w:val="000000" w:themeColor="text1"/>
          <w:szCs w:val="24"/>
        </w:rPr>
        <w:lastRenderedPageBreak/>
        <w:t>Wykonawcy, wynikającego z niniejszej umowy, na co Wykonawca wyraża zgodę. O</w:t>
      </w:r>
      <w:r w:rsidR="00B359EB" w:rsidRPr="005D0590">
        <w:rPr>
          <w:bCs/>
          <w:color w:val="000000" w:themeColor="text1"/>
          <w:szCs w:val="24"/>
        </w:rPr>
        <w:t> </w:t>
      </w:r>
      <w:r w:rsidRPr="005D0590">
        <w:rPr>
          <w:bCs/>
          <w:color w:val="000000" w:themeColor="text1"/>
          <w:szCs w:val="24"/>
        </w:rPr>
        <w:t>dokonanym potrąceniu Zamawiający poinformuję Wykonawcę na piśmie.</w:t>
      </w:r>
    </w:p>
    <w:p w14:paraId="0199783E" w14:textId="77777777" w:rsidR="00D75087" w:rsidRPr="005D0590" w:rsidRDefault="00D75087" w:rsidP="00D75087">
      <w:pPr>
        <w:pStyle w:val="Tekstpodstawowy21"/>
        <w:numPr>
          <w:ilvl w:val="0"/>
          <w:numId w:val="9"/>
        </w:numPr>
        <w:tabs>
          <w:tab w:val="left" w:pos="284"/>
        </w:tabs>
        <w:overflowPunct w:val="0"/>
        <w:spacing w:line="0" w:lineRule="atLeast"/>
        <w:rPr>
          <w:rFonts w:eastAsia="SimSun"/>
          <w:color w:val="000000" w:themeColor="text1"/>
          <w:szCs w:val="24"/>
          <w:lang w:eastAsia="hi-IN" w:bidi="hi-IN"/>
        </w:rPr>
      </w:pPr>
      <w:r w:rsidRPr="005D0590">
        <w:rPr>
          <w:bCs/>
          <w:color w:val="000000" w:themeColor="text1"/>
          <w:szCs w:val="24"/>
        </w:rPr>
        <w:t xml:space="preserve"> </w:t>
      </w:r>
      <w:r w:rsidR="00C030E8" w:rsidRPr="005D0590">
        <w:rPr>
          <w:color w:val="000000" w:themeColor="text1"/>
          <w:szCs w:val="24"/>
        </w:rPr>
        <w:t>W przypadku nieterminowej realizacji umowy oprócz kar umownych, o których mowa w ust. 1, Wykonawca zobowiązuje się do pokrycia różnicy w cenie Asortymentu niedostarczonego, a zakupionego przez Zamawiającego. W takim przypadku ilość objęta umową zostanie pomniejszona o wielkość tych zakupów.</w:t>
      </w:r>
      <w:r w:rsidRPr="005D0590">
        <w:rPr>
          <w:rFonts w:eastAsia="SimSun"/>
          <w:color w:val="000000" w:themeColor="text1"/>
          <w:szCs w:val="24"/>
          <w:lang w:eastAsia="hi-IN" w:bidi="hi-IN"/>
        </w:rPr>
        <w:t xml:space="preserve"> Różnica może być potrącona z należności Wykonawcy, wynikających z  niniejszej umowy, na co Wykonawca wyraża zgodę. O dokonanym potrąceniu Zamawiający poinformuje Wykonawcę na piśmie.</w:t>
      </w:r>
    </w:p>
    <w:p w14:paraId="77A694DF" w14:textId="77777777" w:rsidR="00C030E8" w:rsidRPr="005D0590" w:rsidRDefault="00D75087" w:rsidP="00D75087">
      <w:pPr>
        <w:pStyle w:val="Tekstpodstawowy21"/>
        <w:numPr>
          <w:ilvl w:val="0"/>
          <w:numId w:val="9"/>
        </w:numPr>
        <w:tabs>
          <w:tab w:val="left" w:pos="284"/>
        </w:tabs>
        <w:overflowPunct w:val="0"/>
        <w:spacing w:line="0" w:lineRule="atLeast"/>
        <w:rPr>
          <w:bCs/>
          <w:color w:val="000000" w:themeColor="text1"/>
          <w:szCs w:val="24"/>
        </w:rPr>
      </w:pPr>
      <w:r w:rsidRPr="005D0590">
        <w:rPr>
          <w:bCs/>
          <w:color w:val="000000" w:themeColor="text1"/>
          <w:szCs w:val="24"/>
        </w:rPr>
        <w:t xml:space="preserve"> </w:t>
      </w:r>
      <w:r w:rsidR="00C030E8" w:rsidRPr="005D0590">
        <w:rPr>
          <w:color w:val="000000" w:themeColor="text1"/>
          <w:szCs w:val="24"/>
        </w:rPr>
        <w:t>Wykonawca wyraża zgodę i upoważnia Zamawiającego do potrącenia kwoty różnicy, wynikającej z zakupu przez Zamawiającego Asortymentu z powodu okoliczności, o</w:t>
      </w:r>
      <w:r w:rsidRPr="005D0590">
        <w:rPr>
          <w:color w:val="000000" w:themeColor="text1"/>
          <w:szCs w:val="24"/>
        </w:rPr>
        <w:t> </w:t>
      </w:r>
      <w:r w:rsidR="00C030E8" w:rsidRPr="005D0590">
        <w:rPr>
          <w:color w:val="000000" w:themeColor="text1"/>
          <w:szCs w:val="24"/>
        </w:rPr>
        <w:t xml:space="preserve">których mowa w ust. 5,  z </w:t>
      </w:r>
      <w:r w:rsidRPr="005D0590">
        <w:rPr>
          <w:color w:val="000000" w:themeColor="text1"/>
          <w:szCs w:val="24"/>
        </w:rPr>
        <w:t>należności</w:t>
      </w:r>
      <w:r w:rsidR="00C030E8" w:rsidRPr="005D0590">
        <w:rPr>
          <w:color w:val="000000" w:themeColor="text1"/>
          <w:szCs w:val="24"/>
        </w:rPr>
        <w:t xml:space="preserve"> Wykonawcy wynikającego z niniejszej umowy.</w:t>
      </w:r>
    </w:p>
    <w:p w14:paraId="4CAA319D" w14:textId="07A82CB4" w:rsidR="00C030E8" w:rsidRPr="005D0590" w:rsidRDefault="00C030E8" w:rsidP="00C030E8">
      <w:pPr>
        <w:pStyle w:val="Tekstpodstawowy21"/>
        <w:numPr>
          <w:ilvl w:val="0"/>
          <w:numId w:val="9"/>
        </w:numPr>
        <w:tabs>
          <w:tab w:val="left" w:pos="284"/>
        </w:tabs>
        <w:rPr>
          <w:bCs/>
          <w:color w:val="000000" w:themeColor="text1"/>
          <w:szCs w:val="24"/>
        </w:rPr>
      </w:pPr>
      <w:r w:rsidRPr="005D0590">
        <w:rPr>
          <w:bCs/>
          <w:color w:val="000000" w:themeColor="text1"/>
          <w:szCs w:val="24"/>
        </w:rPr>
        <w:t xml:space="preserve">W przypadku dwukrotnego niedotrzymania terminu dostawy zamówienia, o którym mowa </w:t>
      </w:r>
      <w:r w:rsidRPr="005D0590">
        <w:rPr>
          <w:bCs/>
          <w:color w:val="000000" w:themeColor="text1"/>
          <w:szCs w:val="24"/>
        </w:rPr>
        <w:br/>
        <w:t xml:space="preserve">w §  ust. 7 Zamawiający zastrzega sobie prawo do odstąpienia od umowy po uprzednim wezwaniu Wykonawcy do podjęcia realizacji umowy w </w:t>
      </w:r>
      <w:r w:rsidR="00EC695D" w:rsidRPr="005D0590">
        <w:rPr>
          <w:bCs/>
          <w:color w:val="000000" w:themeColor="text1"/>
          <w:szCs w:val="24"/>
        </w:rPr>
        <w:t>dodatkowo wyznaczonym terminie</w:t>
      </w:r>
      <w:r w:rsidRPr="005D0590">
        <w:rPr>
          <w:bCs/>
          <w:color w:val="000000" w:themeColor="text1"/>
          <w:szCs w:val="24"/>
        </w:rPr>
        <w:t xml:space="preserve">, nie </w:t>
      </w:r>
      <w:r w:rsidR="00EC695D" w:rsidRPr="005D0590">
        <w:rPr>
          <w:bCs/>
          <w:color w:val="000000" w:themeColor="text1"/>
          <w:szCs w:val="24"/>
        </w:rPr>
        <w:t xml:space="preserve">krótszym </w:t>
      </w:r>
      <w:r w:rsidRPr="005D0590">
        <w:rPr>
          <w:bCs/>
          <w:color w:val="000000" w:themeColor="text1"/>
          <w:szCs w:val="24"/>
        </w:rPr>
        <w:t xml:space="preserve">niż 3 dni robocze. Zamawiający może skorzystać z prawa odstąpienia od umowy w terminie </w:t>
      </w:r>
      <w:r w:rsidR="00EC695D" w:rsidRPr="005D0590">
        <w:rPr>
          <w:bCs/>
          <w:color w:val="000000" w:themeColor="text1"/>
          <w:szCs w:val="24"/>
        </w:rPr>
        <w:t>30</w:t>
      </w:r>
      <w:r w:rsidRPr="005D0590">
        <w:rPr>
          <w:bCs/>
          <w:color w:val="000000" w:themeColor="text1"/>
          <w:szCs w:val="24"/>
        </w:rPr>
        <w:t xml:space="preserve"> dni od dnia bezskutecznego upływu terminu wyznaczonego do realizacji umowy, o którym mowa w zdaniu drugim powyżej niniejszego postanowienia. Odstępując od umowy Zamawiający obciąży Wykonawcę karą umowną w wysokości 10% wartości </w:t>
      </w:r>
      <w:r w:rsidR="00EC695D" w:rsidRPr="005D0590">
        <w:rPr>
          <w:bCs/>
          <w:color w:val="000000" w:themeColor="text1"/>
          <w:szCs w:val="24"/>
        </w:rPr>
        <w:t>umowy, ewentualnie pakietu, którego dotyczy odstąpienie</w:t>
      </w:r>
      <w:r w:rsidRPr="005D0590">
        <w:rPr>
          <w:bCs/>
          <w:color w:val="000000" w:themeColor="text1"/>
          <w:szCs w:val="24"/>
        </w:rPr>
        <w:t>. Postanowienia ust. 4 stosuje się odpowiednio.</w:t>
      </w:r>
    </w:p>
    <w:p w14:paraId="2028BDE7" w14:textId="77777777" w:rsidR="00304C6C" w:rsidRPr="005D0590" w:rsidRDefault="00C030E8" w:rsidP="00304C6C">
      <w:pPr>
        <w:pStyle w:val="Tekstpodstawowy21"/>
        <w:numPr>
          <w:ilvl w:val="0"/>
          <w:numId w:val="9"/>
        </w:numPr>
        <w:tabs>
          <w:tab w:val="left" w:pos="284"/>
        </w:tabs>
        <w:rPr>
          <w:color w:val="000000" w:themeColor="text1"/>
          <w:szCs w:val="24"/>
        </w:rPr>
      </w:pPr>
      <w:r w:rsidRPr="005D0590">
        <w:rPr>
          <w:bCs/>
          <w:color w:val="000000" w:themeColor="text1"/>
          <w:szCs w:val="24"/>
        </w:rPr>
        <w:t>Zapłata przez Wykonawcę kar umownych z tytułu niewykonania bądź nienależytego wykonania niniejszej umowy, nie wyłącza prawa Zamawiającego do dochodzenia odszkodowania przewyższającego ustalone wyżej kary umowne na zasadach ogólnych.</w:t>
      </w:r>
    </w:p>
    <w:p w14:paraId="43E30283" w14:textId="5CE52FF7" w:rsidR="00C030E8" w:rsidRPr="005D0590" w:rsidRDefault="00C030E8" w:rsidP="00304C6C">
      <w:pPr>
        <w:pStyle w:val="Tekstpodstawowy21"/>
        <w:numPr>
          <w:ilvl w:val="0"/>
          <w:numId w:val="9"/>
        </w:numPr>
        <w:tabs>
          <w:tab w:val="left" w:pos="284"/>
        </w:tabs>
        <w:rPr>
          <w:color w:val="000000" w:themeColor="text1"/>
          <w:szCs w:val="24"/>
        </w:rPr>
      </w:pPr>
      <w:r w:rsidRPr="005D0590">
        <w:rPr>
          <w:color w:val="000000" w:themeColor="text1"/>
          <w:szCs w:val="24"/>
        </w:rPr>
        <w:t xml:space="preserve">Każda ze stron ma prawo do </w:t>
      </w:r>
      <w:r w:rsidR="00D75087" w:rsidRPr="005D0590">
        <w:rPr>
          <w:color w:val="000000" w:themeColor="text1"/>
          <w:szCs w:val="24"/>
        </w:rPr>
        <w:t xml:space="preserve">rozwiązania </w:t>
      </w:r>
      <w:r w:rsidRPr="005D0590">
        <w:rPr>
          <w:color w:val="000000" w:themeColor="text1"/>
          <w:szCs w:val="24"/>
        </w:rPr>
        <w:t>niniejszej umowy z zachowaniem dwumiesięcznego okresu wypowiedzenia.</w:t>
      </w:r>
    </w:p>
    <w:p w14:paraId="1E513F23" w14:textId="77777777" w:rsidR="00EC695D" w:rsidRPr="005D0590" w:rsidRDefault="00EC695D" w:rsidP="00EC695D">
      <w:pPr>
        <w:numPr>
          <w:ilvl w:val="0"/>
          <w:numId w:val="9"/>
        </w:numPr>
        <w:suppressAutoHyphens w:val="0"/>
        <w:ind w:left="357" w:hanging="357"/>
        <w:jc w:val="both"/>
        <w:rPr>
          <w:color w:val="000000" w:themeColor="text1"/>
          <w:sz w:val="24"/>
          <w:szCs w:val="24"/>
          <w:lang w:eastAsia="pl-PL"/>
        </w:rPr>
      </w:pPr>
      <w:r w:rsidRPr="005D0590">
        <w:rPr>
          <w:color w:val="000000" w:themeColor="text1"/>
          <w:sz w:val="24"/>
          <w:szCs w:val="24"/>
        </w:rPr>
        <w:t>Zamawiający uprawniony jest do potrącania kar umownych z płatności wynikających z faktur. Potrącenie może dotyczyć również należności niewymagalnych, a dla skuteczności oświadczenia o potrąceniu wystarczy doręczenie noty księgowej wraz ze oświadczeniem.</w:t>
      </w:r>
    </w:p>
    <w:p w14:paraId="5F6DF30A" w14:textId="33674D36" w:rsidR="00EC695D" w:rsidRPr="005D0590" w:rsidRDefault="00EC695D" w:rsidP="00EC695D">
      <w:pPr>
        <w:numPr>
          <w:ilvl w:val="0"/>
          <w:numId w:val="9"/>
        </w:numPr>
        <w:suppressAutoHyphens w:val="0"/>
        <w:ind w:left="357" w:hanging="357"/>
        <w:jc w:val="both"/>
        <w:rPr>
          <w:color w:val="000000" w:themeColor="text1"/>
          <w:sz w:val="24"/>
          <w:szCs w:val="24"/>
          <w:lang w:eastAsia="pl-PL"/>
        </w:rPr>
      </w:pPr>
      <w:r w:rsidRPr="005D0590">
        <w:rPr>
          <w:color w:val="000000" w:themeColor="text1"/>
          <w:sz w:val="24"/>
          <w:szCs w:val="24"/>
          <w:lang w:eastAsia="pl-PL"/>
        </w:rPr>
        <w:t>Kary mogą być naliczone równolegle (kumulacja kar).</w:t>
      </w:r>
    </w:p>
    <w:p w14:paraId="76E44336" w14:textId="557F96AC" w:rsidR="00C030E8" w:rsidRPr="005D0590" w:rsidRDefault="00C030E8" w:rsidP="00C030E8">
      <w:pPr>
        <w:jc w:val="center"/>
        <w:rPr>
          <w:bCs/>
          <w:color w:val="000000" w:themeColor="text1"/>
          <w:sz w:val="24"/>
          <w:szCs w:val="24"/>
        </w:rPr>
      </w:pPr>
      <w:r w:rsidRPr="005D0590">
        <w:rPr>
          <w:b/>
          <w:color w:val="000000" w:themeColor="text1"/>
          <w:sz w:val="24"/>
          <w:szCs w:val="24"/>
        </w:rPr>
        <w:t>§ 7</w:t>
      </w:r>
    </w:p>
    <w:p w14:paraId="407EA4A8" w14:textId="77777777" w:rsidR="00304C6C" w:rsidRPr="005D0590" w:rsidRDefault="00C030E8" w:rsidP="00304C6C">
      <w:pPr>
        <w:pStyle w:val="Tekstpodstawowy"/>
        <w:numPr>
          <w:ilvl w:val="0"/>
          <w:numId w:val="10"/>
        </w:numPr>
        <w:jc w:val="both"/>
        <w:rPr>
          <w:bCs/>
          <w:color w:val="000000" w:themeColor="text1"/>
          <w:szCs w:val="24"/>
        </w:rPr>
      </w:pPr>
      <w:r w:rsidRPr="005D0590">
        <w:rPr>
          <w:bCs/>
          <w:color w:val="000000" w:themeColor="text1"/>
          <w:szCs w:val="24"/>
        </w:rPr>
        <w:t xml:space="preserve">Wykonawca </w:t>
      </w:r>
      <w:r w:rsidR="00D75087" w:rsidRPr="005D0590">
        <w:rPr>
          <w:bCs/>
          <w:color w:val="000000" w:themeColor="text1"/>
          <w:szCs w:val="24"/>
        </w:rPr>
        <w:t xml:space="preserve">nie może dokonać czynności mającej na celu zmianę wierzyciela Zamawiającego </w:t>
      </w:r>
      <w:r w:rsidRPr="005D0590">
        <w:rPr>
          <w:bCs/>
          <w:color w:val="000000" w:themeColor="text1"/>
          <w:szCs w:val="24"/>
        </w:rPr>
        <w:t>bez </w:t>
      </w:r>
      <w:r w:rsidR="00D75087" w:rsidRPr="005D0590">
        <w:rPr>
          <w:bCs/>
          <w:color w:val="000000" w:themeColor="text1"/>
          <w:szCs w:val="24"/>
        </w:rPr>
        <w:t xml:space="preserve">wyrażenia zgody podmiotu tworzącego </w:t>
      </w:r>
      <w:r w:rsidRPr="005D0590">
        <w:rPr>
          <w:bCs/>
          <w:color w:val="000000" w:themeColor="text1"/>
          <w:szCs w:val="24"/>
        </w:rPr>
        <w:t>Zamawiającego</w:t>
      </w:r>
      <w:r w:rsidR="00D75087" w:rsidRPr="005D0590">
        <w:rPr>
          <w:bCs/>
          <w:color w:val="000000" w:themeColor="text1"/>
          <w:szCs w:val="24"/>
        </w:rPr>
        <w:t xml:space="preserve"> pod rygorem nieważności</w:t>
      </w:r>
      <w:r w:rsidRPr="005D0590">
        <w:rPr>
          <w:bCs/>
          <w:color w:val="000000" w:themeColor="text1"/>
          <w:szCs w:val="24"/>
        </w:rPr>
        <w:t>.</w:t>
      </w:r>
    </w:p>
    <w:p w14:paraId="7022D245" w14:textId="5E5D687E" w:rsidR="00C030E8" w:rsidRPr="005D0590" w:rsidRDefault="00C030E8" w:rsidP="00304C6C">
      <w:pPr>
        <w:pStyle w:val="Tekstpodstawowy"/>
        <w:numPr>
          <w:ilvl w:val="0"/>
          <w:numId w:val="10"/>
        </w:numPr>
        <w:jc w:val="both"/>
        <w:rPr>
          <w:bCs/>
          <w:color w:val="000000" w:themeColor="text1"/>
          <w:szCs w:val="24"/>
        </w:rPr>
      </w:pPr>
      <w:r w:rsidRPr="005D0590">
        <w:rPr>
          <w:bCs/>
          <w:color w:val="000000" w:themeColor="text1"/>
          <w:szCs w:val="24"/>
        </w:rPr>
        <w:t>Zamawiający zastrzega prawo przejścia wszelkich praw z umowy na swojego następcę prawnego w przypadku przekształceń własnościowych Zamawiającego.</w:t>
      </w:r>
    </w:p>
    <w:p w14:paraId="570ACF54" w14:textId="77777777" w:rsidR="00C030E8" w:rsidRPr="005D0590" w:rsidRDefault="00C030E8" w:rsidP="00C030E8">
      <w:pPr>
        <w:jc w:val="center"/>
        <w:rPr>
          <w:color w:val="000000" w:themeColor="text1"/>
          <w:sz w:val="24"/>
          <w:szCs w:val="24"/>
        </w:rPr>
      </w:pPr>
      <w:r w:rsidRPr="005D0590">
        <w:rPr>
          <w:b/>
          <w:color w:val="000000" w:themeColor="text1"/>
          <w:sz w:val="24"/>
          <w:szCs w:val="24"/>
        </w:rPr>
        <w:t>§ 9</w:t>
      </w:r>
    </w:p>
    <w:p w14:paraId="3B375F58" w14:textId="77777777" w:rsidR="00EC695D" w:rsidRPr="005D0590" w:rsidRDefault="00EC695D" w:rsidP="00EC695D">
      <w:pPr>
        <w:jc w:val="both"/>
        <w:rPr>
          <w:color w:val="000000" w:themeColor="text1"/>
          <w:sz w:val="24"/>
          <w:szCs w:val="24"/>
        </w:rPr>
      </w:pPr>
      <w:r w:rsidRPr="005D0590">
        <w:rPr>
          <w:color w:val="000000" w:themeColor="text1"/>
          <w:sz w:val="24"/>
          <w:szCs w:val="24"/>
        </w:rPr>
        <w:t xml:space="preserve">1. </w:t>
      </w:r>
      <w:r w:rsidR="00C030E8" w:rsidRPr="005D0590">
        <w:rPr>
          <w:color w:val="000000" w:themeColor="text1"/>
          <w:sz w:val="24"/>
          <w:szCs w:val="24"/>
        </w:rPr>
        <w:t>Zmiany dotyczące niniejszej umowy mogą być dokonywane pod rygorem nieważności wyłącznie w formie pisemnej - w formie podpisanego przez strony aneksu</w:t>
      </w:r>
      <w:r w:rsidR="00304C6C" w:rsidRPr="005D0590">
        <w:rPr>
          <w:color w:val="000000" w:themeColor="text1"/>
          <w:sz w:val="24"/>
          <w:szCs w:val="24"/>
        </w:rPr>
        <w:t>, pod rygorem nieważności.</w:t>
      </w:r>
    </w:p>
    <w:p w14:paraId="38C10124" w14:textId="7EE7B8CC" w:rsidR="00EC695D" w:rsidRPr="005D0590" w:rsidRDefault="00EC695D" w:rsidP="00EC695D">
      <w:pPr>
        <w:jc w:val="both"/>
        <w:rPr>
          <w:color w:val="000000" w:themeColor="text1"/>
          <w:sz w:val="24"/>
          <w:szCs w:val="24"/>
        </w:rPr>
      </w:pPr>
      <w:r w:rsidRPr="005D0590">
        <w:rPr>
          <w:color w:val="000000" w:themeColor="text1"/>
          <w:sz w:val="24"/>
          <w:szCs w:val="24"/>
          <w:lang w:eastAsia="pl-PL"/>
        </w:rPr>
        <w:t>2. Wszelkie spory miedzy stronami związane lub wynikające z niniejszej umowy będą rozstrzygane przez sąd właściwy dla siedziby Zamawiającego.</w:t>
      </w:r>
    </w:p>
    <w:p w14:paraId="6A4169CB" w14:textId="77777777" w:rsidR="00C030E8" w:rsidRPr="005D0590" w:rsidRDefault="00C030E8" w:rsidP="00C030E8">
      <w:pPr>
        <w:jc w:val="center"/>
        <w:rPr>
          <w:color w:val="000000" w:themeColor="text1"/>
          <w:sz w:val="24"/>
          <w:szCs w:val="24"/>
        </w:rPr>
      </w:pPr>
      <w:r w:rsidRPr="005D0590">
        <w:rPr>
          <w:b/>
          <w:color w:val="000000" w:themeColor="text1"/>
          <w:sz w:val="24"/>
          <w:szCs w:val="24"/>
        </w:rPr>
        <w:t>§ 10</w:t>
      </w:r>
    </w:p>
    <w:p w14:paraId="6A8484F5" w14:textId="77777777" w:rsidR="00C030E8" w:rsidRPr="005D0590" w:rsidRDefault="00C030E8" w:rsidP="00C030E8">
      <w:pPr>
        <w:pStyle w:val="Tekstpodstawowy21"/>
        <w:widowControl/>
        <w:rPr>
          <w:color w:val="000000" w:themeColor="text1"/>
          <w:szCs w:val="24"/>
        </w:rPr>
      </w:pPr>
      <w:r w:rsidRPr="005D0590">
        <w:rPr>
          <w:color w:val="000000" w:themeColor="text1"/>
          <w:szCs w:val="24"/>
        </w:rPr>
        <w:t>W sprawach nieuregulowanych niniejszą umową mają zastosowanie przepisy ustawy Prawo zamówień publicznych oraz kodeksu cywilnego .</w:t>
      </w:r>
    </w:p>
    <w:p w14:paraId="4F389429" w14:textId="77777777" w:rsidR="00C030E8" w:rsidRPr="005D0590" w:rsidRDefault="00C030E8" w:rsidP="00C030E8">
      <w:pPr>
        <w:jc w:val="center"/>
        <w:rPr>
          <w:color w:val="000000" w:themeColor="text1"/>
          <w:sz w:val="24"/>
          <w:szCs w:val="24"/>
        </w:rPr>
      </w:pPr>
      <w:r w:rsidRPr="005D0590">
        <w:rPr>
          <w:b/>
          <w:color w:val="000000" w:themeColor="text1"/>
          <w:sz w:val="24"/>
          <w:szCs w:val="24"/>
        </w:rPr>
        <w:t>§ 11</w:t>
      </w:r>
    </w:p>
    <w:p w14:paraId="4898C7FA" w14:textId="77777777" w:rsidR="00C030E8" w:rsidRPr="005D0590" w:rsidRDefault="00C030E8" w:rsidP="00C030E8">
      <w:pPr>
        <w:pStyle w:val="Tekstpodstawowy21"/>
        <w:widowControl/>
        <w:rPr>
          <w:color w:val="000000" w:themeColor="text1"/>
          <w:szCs w:val="24"/>
        </w:rPr>
      </w:pPr>
      <w:r w:rsidRPr="005D0590">
        <w:rPr>
          <w:color w:val="000000" w:themeColor="text1"/>
          <w:szCs w:val="24"/>
        </w:rPr>
        <w:t>Niniejszą umowę sporządzono w trzech jednobrzmiących egzemplarzach, z czego dwa dla Zamawiającego a jeden dla Wykonawcy.</w:t>
      </w:r>
    </w:p>
    <w:p w14:paraId="283CAEEB" w14:textId="77777777" w:rsidR="00C030E8" w:rsidRPr="005D0590" w:rsidRDefault="00C030E8" w:rsidP="00C030E8">
      <w:pPr>
        <w:rPr>
          <w:color w:val="000000" w:themeColor="text1"/>
          <w:sz w:val="24"/>
          <w:szCs w:val="24"/>
        </w:rPr>
      </w:pPr>
    </w:p>
    <w:p w14:paraId="00DFD204" w14:textId="77777777" w:rsidR="00C030E8" w:rsidRPr="005D0590" w:rsidRDefault="00C030E8" w:rsidP="00C030E8">
      <w:pPr>
        <w:pStyle w:val="Nagwek2"/>
        <w:widowControl/>
        <w:numPr>
          <w:ilvl w:val="1"/>
          <w:numId w:val="1"/>
        </w:numPr>
        <w:rPr>
          <w:color w:val="000000" w:themeColor="text1"/>
          <w:szCs w:val="24"/>
        </w:rPr>
      </w:pPr>
      <w:r w:rsidRPr="005D0590">
        <w:rPr>
          <w:b/>
          <w:bCs/>
          <w:color w:val="000000" w:themeColor="text1"/>
          <w:szCs w:val="24"/>
        </w:rPr>
        <w:t>ZAMAWIAJĄCY</w:t>
      </w:r>
      <w:r w:rsidRPr="005D0590">
        <w:rPr>
          <w:b/>
          <w:bCs/>
          <w:color w:val="000000" w:themeColor="text1"/>
          <w:szCs w:val="24"/>
        </w:rPr>
        <w:tab/>
      </w:r>
      <w:r w:rsidRPr="005D0590">
        <w:rPr>
          <w:b/>
          <w:bCs/>
          <w:color w:val="000000" w:themeColor="text1"/>
          <w:szCs w:val="24"/>
        </w:rPr>
        <w:tab/>
      </w:r>
      <w:r w:rsidRPr="005D0590">
        <w:rPr>
          <w:b/>
          <w:bCs/>
          <w:color w:val="000000" w:themeColor="text1"/>
          <w:szCs w:val="24"/>
        </w:rPr>
        <w:tab/>
      </w:r>
      <w:r w:rsidRPr="005D0590">
        <w:rPr>
          <w:b/>
          <w:bCs/>
          <w:color w:val="000000" w:themeColor="text1"/>
          <w:szCs w:val="24"/>
        </w:rPr>
        <w:tab/>
      </w:r>
      <w:r w:rsidRPr="005D0590">
        <w:rPr>
          <w:b/>
          <w:bCs/>
          <w:color w:val="000000" w:themeColor="text1"/>
          <w:szCs w:val="24"/>
        </w:rPr>
        <w:tab/>
      </w:r>
      <w:r w:rsidRPr="005D0590">
        <w:rPr>
          <w:b/>
          <w:bCs/>
          <w:color w:val="000000" w:themeColor="text1"/>
          <w:szCs w:val="24"/>
        </w:rPr>
        <w:tab/>
        <w:t>WYKONAWCA</w:t>
      </w:r>
    </w:p>
    <w:p w14:paraId="25889881" w14:textId="77777777" w:rsidR="00C030E8" w:rsidRPr="005D0590" w:rsidRDefault="00C030E8" w:rsidP="00C030E8">
      <w:pPr>
        <w:rPr>
          <w:color w:val="000000" w:themeColor="text1"/>
          <w:sz w:val="24"/>
          <w:szCs w:val="24"/>
        </w:rPr>
      </w:pPr>
    </w:p>
    <w:p w14:paraId="044F576C" w14:textId="77777777" w:rsidR="00E06323" w:rsidRPr="005D0590" w:rsidRDefault="00E06323">
      <w:pPr>
        <w:rPr>
          <w:color w:val="000000" w:themeColor="text1"/>
          <w:sz w:val="24"/>
          <w:szCs w:val="24"/>
        </w:rPr>
      </w:pPr>
    </w:p>
    <w:sectPr w:rsidR="00E06323" w:rsidRPr="005D05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000000"/>
        <w:szCs w:val="24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  <w:szCs w:val="24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</w:abstractNum>
  <w:abstractNum w:abstractNumId="4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Cs/>
        <w:color w:val="auto"/>
        <w:szCs w:val="24"/>
      </w:rPr>
    </w:lvl>
  </w:abstractNum>
  <w:abstractNum w:abstractNumId="5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000000"/>
        <w:szCs w:val="24"/>
      </w:rPr>
    </w:lvl>
  </w:abstractNum>
  <w:abstractNum w:abstractNumId="6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FF0000"/>
        <w:sz w:val="20"/>
      </w:rPr>
    </w:lvl>
  </w:abstractNum>
  <w:abstractNum w:abstractNumId="7">
    <w:nsid w:val="00000008"/>
    <w:multiLevelType w:val="multilevel"/>
    <w:tmpl w:val="00000008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bCs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>
    <w:nsid w:val="00000009"/>
    <w:multiLevelType w:val="singleLevel"/>
    <w:tmpl w:val="00000009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>
    <w:nsid w:val="0000000A"/>
    <w:multiLevelType w:val="singleLevel"/>
    <w:tmpl w:val="0000000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</w:abstractNum>
  <w:abstractNum w:abstractNumId="10">
    <w:nsid w:val="170836EA"/>
    <w:multiLevelType w:val="hybridMultilevel"/>
    <w:tmpl w:val="C0FC0C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EC15F0"/>
    <w:multiLevelType w:val="hybridMultilevel"/>
    <w:tmpl w:val="608A2CA6"/>
    <w:lvl w:ilvl="0" w:tplc="0415000F">
      <w:start w:val="1"/>
      <w:numFmt w:val="decimal"/>
      <w:lvlText w:val="%1."/>
      <w:lvlJc w:val="left"/>
      <w:pPr>
        <w:ind w:left="720" w:firstLine="0"/>
      </w:pPr>
      <w:rPr>
        <w:b w:val="0"/>
        <w:i w:val="0"/>
        <w:strike w:val="0"/>
        <w:dstrike w:val="0"/>
        <w:color w:val="000000"/>
        <w:sz w:val="22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C34A69EE">
      <w:start w:val="1"/>
      <w:numFmt w:val="lowerLetter"/>
      <w:lvlText w:val="%2)"/>
      <w:lvlJc w:val="left"/>
      <w:pPr>
        <w:ind w:left="1215" w:firstLine="0"/>
      </w:pPr>
      <w:rPr>
        <w:rFonts w:ascii="Times New Roman" w:eastAsia="Arial" w:hAnsi="Times New Roman" w:cs="Times New Roman"/>
        <w:b w:val="0"/>
        <w:i w:val="0"/>
        <w:strike w:val="0"/>
        <w:dstrike w:val="0"/>
        <w:color w:val="000000"/>
        <w:sz w:val="24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5F1C0AB4">
      <w:start w:val="1"/>
      <w:numFmt w:val="lowerRoman"/>
      <w:lvlText w:val="%3"/>
      <w:lvlJc w:val="left"/>
      <w:pPr>
        <w:ind w:left="193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A2C4D6A">
      <w:start w:val="1"/>
      <w:numFmt w:val="decimal"/>
      <w:lvlText w:val="%4"/>
      <w:lvlJc w:val="left"/>
      <w:pPr>
        <w:ind w:left="265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EA61BEC">
      <w:start w:val="1"/>
      <w:numFmt w:val="lowerLetter"/>
      <w:lvlText w:val="%5"/>
      <w:lvlJc w:val="left"/>
      <w:pPr>
        <w:ind w:left="337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B358B982">
      <w:start w:val="1"/>
      <w:numFmt w:val="lowerRoman"/>
      <w:lvlText w:val="%6"/>
      <w:lvlJc w:val="left"/>
      <w:pPr>
        <w:ind w:left="409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33EEA912">
      <w:start w:val="1"/>
      <w:numFmt w:val="decimal"/>
      <w:lvlText w:val="%7"/>
      <w:lvlJc w:val="left"/>
      <w:pPr>
        <w:ind w:left="481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A050ABF2">
      <w:start w:val="1"/>
      <w:numFmt w:val="lowerLetter"/>
      <w:lvlText w:val="%8"/>
      <w:lvlJc w:val="left"/>
      <w:pPr>
        <w:ind w:left="553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EFF29F36">
      <w:start w:val="1"/>
      <w:numFmt w:val="lowerRoman"/>
      <w:lvlText w:val="%9"/>
      <w:lvlJc w:val="left"/>
      <w:pPr>
        <w:ind w:left="625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2">
    <w:nsid w:val="241B4E4B"/>
    <w:multiLevelType w:val="hybridMultilevel"/>
    <w:tmpl w:val="CF24391E"/>
    <w:lvl w:ilvl="0" w:tplc="1A7C6BE4">
      <w:start w:val="1"/>
      <w:numFmt w:val="decimal"/>
      <w:lvlText w:val="%1."/>
      <w:lvlJc w:val="left"/>
      <w:pPr>
        <w:tabs>
          <w:tab w:val="num" w:pos="1003"/>
        </w:tabs>
        <w:ind w:left="1003" w:hanging="360"/>
      </w:pPr>
      <w:rPr>
        <w:b w:val="0"/>
        <w:color w:val="auto"/>
      </w:rPr>
    </w:lvl>
    <w:lvl w:ilvl="1" w:tplc="AC9698A6">
      <w:start w:val="1"/>
      <w:numFmt w:val="decimal"/>
      <w:lvlText w:val="%2."/>
      <w:lvlJc w:val="left"/>
      <w:pPr>
        <w:tabs>
          <w:tab w:val="num" w:pos="438"/>
        </w:tabs>
        <w:ind w:left="438" w:hanging="360"/>
      </w:pPr>
      <w:rPr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26045D3"/>
    <w:multiLevelType w:val="hybridMultilevel"/>
    <w:tmpl w:val="C966DE4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48C31597"/>
    <w:multiLevelType w:val="hybridMultilevel"/>
    <w:tmpl w:val="A30466FE"/>
    <w:lvl w:ilvl="0" w:tplc="19F63C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</w:num>
  <w:num w:numId="6">
    <w:abstractNumId w:val="1"/>
    <w:lvlOverride w:ilvl="0">
      <w:startOverride w:val="1"/>
    </w:lvlOverride>
  </w:num>
  <w:num w:numId="7">
    <w:abstractNumId w:val="2"/>
    <w:lvlOverride w:ilvl="0">
      <w:startOverride w:val="1"/>
    </w:lvlOverride>
  </w:num>
  <w:num w:numId="8">
    <w:abstractNumId w:val="6"/>
    <w:lvlOverride w:ilvl="0">
      <w:startOverride w:val="1"/>
    </w:lvlOverride>
  </w:num>
  <w:num w:numId="9">
    <w:abstractNumId w:val="4"/>
    <w:lvlOverride w:ilvl="0">
      <w:startOverride w:val="1"/>
    </w:lvlOverride>
  </w:num>
  <w:num w:numId="10">
    <w:abstractNumId w:val="9"/>
    <w:lvlOverride w:ilvl="0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0E8"/>
    <w:rsid w:val="00033AAE"/>
    <w:rsid w:val="001F3339"/>
    <w:rsid w:val="002A2E39"/>
    <w:rsid w:val="002C0963"/>
    <w:rsid w:val="002F4218"/>
    <w:rsid w:val="00304C6C"/>
    <w:rsid w:val="003C17F0"/>
    <w:rsid w:val="00412EB1"/>
    <w:rsid w:val="0050169F"/>
    <w:rsid w:val="005D0590"/>
    <w:rsid w:val="0093614F"/>
    <w:rsid w:val="00B359EB"/>
    <w:rsid w:val="00BC6C4E"/>
    <w:rsid w:val="00C030E8"/>
    <w:rsid w:val="00C45D87"/>
    <w:rsid w:val="00D74A62"/>
    <w:rsid w:val="00D75087"/>
    <w:rsid w:val="00E06323"/>
    <w:rsid w:val="00EC6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7EE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30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C030E8"/>
    <w:pPr>
      <w:keepNext/>
      <w:tabs>
        <w:tab w:val="num" w:pos="720"/>
      </w:tabs>
      <w:ind w:left="720" w:hanging="360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030E8"/>
    <w:pPr>
      <w:keepNext/>
      <w:widowControl w:val="0"/>
      <w:tabs>
        <w:tab w:val="num" w:pos="720"/>
      </w:tabs>
      <w:ind w:left="720" w:hanging="360"/>
      <w:jc w:val="center"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030E8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030E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C030E8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030E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C030E8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030E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C030E8"/>
    <w:pPr>
      <w:widowControl w:val="0"/>
      <w:jc w:val="both"/>
    </w:pPr>
    <w:rPr>
      <w:sz w:val="24"/>
    </w:rPr>
  </w:style>
  <w:style w:type="paragraph" w:customStyle="1" w:styleId="Tekstpodstawowy31">
    <w:name w:val="Tekst podstawowy 31"/>
    <w:basedOn w:val="Normalny"/>
    <w:rsid w:val="00C030E8"/>
    <w:pPr>
      <w:jc w:val="both"/>
    </w:pPr>
    <w:rPr>
      <w:color w:val="00FF00"/>
      <w:sz w:val="22"/>
    </w:rPr>
  </w:style>
  <w:style w:type="paragraph" w:customStyle="1" w:styleId="Default">
    <w:name w:val="Default"/>
    <w:rsid w:val="00C030E8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30E8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30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30E8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304C6C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30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C030E8"/>
    <w:pPr>
      <w:keepNext/>
      <w:tabs>
        <w:tab w:val="num" w:pos="720"/>
      </w:tabs>
      <w:ind w:left="720" w:hanging="360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030E8"/>
    <w:pPr>
      <w:keepNext/>
      <w:widowControl w:val="0"/>
      <w:tabs>
        <w:tab w:val="num" w:pos="720"/>
      </w:tabs>
      <w:ind w:left="720" w:hanging="360"/>
      <w:jc w:val="center"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030E8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030E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C030E8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030E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C030E8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030E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C030E8"/>
    <w:pPr>
      <w:widowControl w:val="0"/>
      <w:jc w:val="both"/>
    </w:pPr>
    <w:rPr>
      <w:sz w:val="24"/>
    </w:rPr>
  </w:style>
  <w:style w:type="paragraph" w:customStyle="1" w:styleId="Tekstpodstawowy31">
    <w:name w:val="Tekst podstawowy 31"/>
    <w:basedOn w:val="Normalny"/>
    <w:rsid w:val="00C030E8"/>
    <w:pPr>
      <w:jc w:val="both"/>
    </w:pPr>
    <w:rPr>
      <w:color w:val="00FF00"/>
      <w:sz w:val="22"/>
    </w:rPr>
  </w:style>
  <w:style w:type="paragraph" w:customStyle="1" w:styleId="Default">
    <w:name w:val="Default"/>
    <w:rsid w:val="00C030E8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30E8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30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30E8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304C6C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4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12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7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5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2163</Words>
  <Characters>12984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Stadnik</dc:creator>
  <cp:lastModifiedBy>zamowienia</cp:lastModifiedBy>
  <cp:revision>3</cp:revision>
  <dcterms:created xsi:type="dcterms:W3CDTF">2020-09-09T06:44:00Z</dcterms:created>
  <dcterms:modified xsi:type="dcterms:W3CDTF">2020-09-09T06:44:00Z</dcterms:modified>
</cp:coreProperties>
</file>